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F0C3" w14:textId="0A420678" w:rsidR="008E4BC5" w:rsidRDefault="008E4BC5" w:rsidP="0076457E">
      <w:pPr>
        <w:rPr>
          <w:b/>
          <w:bCs/>
        </w:rPr>
      </w:pPr>
      <w:r w:rsidRPr="008E4BC5">
        <w:rPr>
          <w:b/>
          <w:bCs/>
        </w:rPr>
        <w:t>Congratulations to the six recipients of the ECLD Scholarship 2024:</w:t>
      </w:r>
    </w:p>
    <w:p w14:paraId="6F602577" w14:textId="77777777" w:rsidR="008E4BC5" w:rsidRPr="008E4BC5" w:rsidRDefault="008E4BC5" w:rsidP="008E4BC5">
      <w:pPr>
        <w:rPr>
          <w:i/>
          <w:iCs/>
          <w:lang w:val="de-AT"/>
        </w:rPr>
      </w:pPr>
      <w:r w:rsidRPr="008E4BC5">
        <w:rPr>
          <w:i/>
          <w:iCs/>
          <w:lang w:val="de-AT"/>
        </w:rPr>
        <w:t>Western Pacific Region (John Ware Leadership Scholar)</w:t>
      </w:r>
    </w:p>
    <w:p w14:paraId="568A4070" w14:textId="468E50B8" w:rsidR="008E4BC5" w:rsidRPr="008E4BC5" w:rsidRDefault="008E4BC5" w:rsidP="008E4BC5">
      <w:pPr>
        <w:rPr>
          <w:i/>
          <w:iCs/>
          <w:lang w:val="de-AT"/>
        </w:rPr>
      </w:pPr>
      <w:r w:rsidRPr="008E4BC5">
        <w:rPr>
          <w:i/>
          <w:iCs/>
          <w:lang w:val="de-AT"/>
        </w:rPr>
        <w:drawing>
          <wp:anchor distT="0" distB="0" distL="114300" distR="114300" simplePos="0" relativeHeight="251658240" behindDoc="0" locked="0" layoutInCell="1" allowOverlap="1" wp14:anchorId="7CEEC749" wp14:editId="06864C9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516380" cy="1516380"/>
            <wp:effectExtent l="0" t="0" r="7620" b="7620"/>
            <wp:wrapSquare wrapText="bothSides"/>
            <wp:docPr id="317930284" name="Grafik 2" descr="Ein Bild, das Menschliches Gesicht, Kleidung, Person, Stof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30284" name="Grafik 2" descr="Ein Bild, das Menschliches Gesicht, Kleidung, Person, Stof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BC5">
        <w:rPr>
          <w:i/>
          <w:iCs/>
          <w:lang w:val="de-AT"/>
        </w:rPr>
        <w:t xml:space="preserve">“I </w:t>
      </w:r>
      <w:proofErr w:type="spellStart"/>
      <w:r w:rsidRPr="008E4BC5">
        <w:rPr>
          <w:i/>
          <w:iCs/>
          <w:lang w:val="de-AT"/>
        </w:rPr>
        <w:t>want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express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sincerest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gratitude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FIP </w:t>
      </w:r>
      <w:proofErr w:type="spellStart"/>
      <w:r w:rsidRPr="008E4BC5">
        <w:rPr>
          <w:i/>
          <w:iCs/>
          <w:lang w:val="de-AT"/>
        </w:rPr>
        <w:t>Foundation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Education and Research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selecting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one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of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recipients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of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Early Career Leadership Development Scholarship. I am </w:t>
      </w:r>
      <w:proofErr w:type="spellStart"/>
      <w:r w:rsidRPr="008E4BC5">
        <w:rPr>
          <w:i/>
          <w:iCs/>
          <w:lang w:val="de-AT"/>
        </w:rPr>
        <w:t>truly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honoured</w:t>
      </w:r>
      <w:proofErr w:type="spellEnd"/>
      <w:r w:rsidRPr="008E4BC5">
        <w:rPr>
          <w:i/>
          <w:iCs/>
          <w:lang w:val="de-AT"/>
        </w:rPr>
        <w:t xml:space="preserve"> and </w:t>
      </w:r>
      <w:proofErr w:type="spellStart"/>
      <w:r w:rsidRPr="008E4BC5">
        <w:rPr>
          <w:i/>
          <w:iCs/>
          <w:lang w:val="de-AT"/>
        </w:rPr>
        <w:t>humbled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receive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this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prestigious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award</w:t>
      </w:r>
      <w:proofErr w:type="spellEnd"/>
      <w:r w:rsidRPr="008E4BC5">
        <w:rPr>
          <w:i/>
          <w:iCs/>
          <w:lang w:val="de-AT"/>
        </w:rPr>
        <w:t xml:space="preserve">, </w:t>
      </w:r>
      <w:proofErr w:type="spellStart"/>
      <w:r w:rsidRPr="008E4BC5">
        <w:rPr>
          <w:i/>
          <w:iCs/>
          <w:lang w:val="de-AT"/>
        </w:rPr>
        <w:t>which</w:t>
      </w:r>
      <w:proofErr w:type="spellEnd"/>
      <w:r w:rsidRPr="008E4BC5">
        <w:rPr>
          <w:i/>
          <w:iCs/>
          <w:lang w:val="de-AT"/>
        </w:rPr>
        <w:t xml:space="preserve"> will </w:t>
      </w:r>
      <w:proofErr w:type="spellStart"/>
      <w:r w:rsidRPr="008E4BC5">
        <w:rPr>
          <w:i/>
          <w:iCs/>
          <w:lang w:val="de-AT"/>
        </w:rPr>
        <w:t>enable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attend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82nd FIP World </w:t>
      </w:r>
      <w:proofErr w:type="spellStart"/>
      <w:r w:rsidRPr="008E4BC5">
        <w:rPr>
          <w:i/>
          <w:iCs/>
          <w:lang w:val="de-AT"/>
        </w:rPr>
        <w:t>Congress</w:t>
      </w:r>
      <w:proofErr w:type="spellEnd"/>
      <w:r w:rsidRPr="008E4BC5">
        <w:rPr>
          <w:i/>
          <w:iCs/>
          <w:lang w:val="de-AT"/>
        </w:rPr>
        <w:t xml:space="preserve"> in Cape Town, South </w:t>
      </w:r>
      <w:proofErr w:type="spellStart"/>
      <w:r w:rsidRPr="008E4BC5">
        <w:rPr>
          <w:i/>
          <w:iCs/>
          <w:lang w:val="de-AT"/>
        </w:rPr>
        <w:t>Africa</w:t>
      </w:r>
      <w:proofErr w:type="spellEnd"/>
      <w:r w:rsidRPr="008E4BC5">
        <w:rPr>
          <w:i/>
          <w:iCs/>
          <w:lang w:val="de-AT"/>
        </w:rPr>
        <w:t xml:space="preserve">. This </w:t>
      </w:r>
      <w:proofErr w:type="spellStart"/>
      <w:r w:rsidRPr="008E4BC5">
        <w:rPr>
          <w:i/>
          <w:iCs/>
          <w:lang w:val="de-AT"/>
        </w:rPr>
        <w:t>scholarship</w:t>
      </w:r>
      <w:proofErr w:type="spellEnd"/>
      <w:r w:rsidRPr="008E4BC5">
        <w:rPr>
          <w:i/>
          <w:iCs/>
          <w:lang w:val="de-AT"/>
        </w:rPr>
        <w:t xml:space="preserve"> will </w:t>
      </w:r>
      <w:proofErr w:type="spellStart"/>
      <w:r w:rsidRPr="008E4BC5">
        <w:rPr>
          <w:i/>
          <w:iCs/>
          <w:lang w:val="de-AT"/>
        </w:rPr>
        <w:t>provide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with</w:t>
      </w:r>
      <w:proofErr w:type="spellEnd"/>
      <w:r w:rsidRPr="008E4BC5">
        <w:rPr>
          <w:i/>
          <w:iCs/>
          <w:lang w:val="de-AT"/>
        </w:rPr>
        <w:t xml:space="preserve"> a </w:t>
      </w:r>
      <w:proofErr w:type="spellStart"/>
      <w:r w:rsidRPr="008E4BC5">
        <w:rPr>
          <w:i/>
          <w:iCs/>
          <w:lang w:val="de-AT"/>
        </w:rPr>
        <w:t>unique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opportunity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network </w:t>
      </w:r>
      <w:proofErr w:type="spellStart"/>
      <w:r w:rsidRPr="008E4BC5">
        <w:rPr>
          <w:i/>
          <w:iCs/>
          <w:lang w:val="de-AT"/>
        </w:rPr>
        <w:t>with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esteemed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professionals</w:t>
      </w:r>
      <w:proofErr w:type="spellEnd"/>
      <w:r w:rsidRPr="008E4BC5">
        <w:rPr>
          <w:i/>
          <w:iCs/>
          <w:lang w:val="de-AT"/>
        </w:rPr>
        <w:t xml:space="preserve"> in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field</w:t>
      </w:r>
      <w:proofErr w:type="spellEnd"/>
      <w:r w:rsidRPr="008E4BC5">
        <w:rPr>
          <w:i/>
          <w:iCs/>
          <w:lang w:val="de-AT"/>
        </w:rPr>
        <w:t xml:space="preserve"> and </w:t>
      </w:r>
      <w:proofErr w:type="spellStart"/>
      <w:r w:rsidRPr="008E4BC5">
        <w:rPr>
          <w:i/>
          <w:iCs/>
          <w:lang w:val="de-AT"/>
        </w:rPr>
        <w:t>share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knowledge</w:t>
      </w:r>
      <w:proofErr w:type="spellEnd"/>
      <w:r w:rsidRPr="008E4BC5">
        <w:rPr>
          <w:i/>
          <w:iCs/>
          <w:lang w:val="de-AT"/>
        </w:rPr>
        <w:t xml:space="preserve"> and </w:t>
      </w:r>
      <w:proofErr w:type="spellStart"/>
      <w:r w:rsidRPr="008E4BC5">
        <w:rPr>
          <w:i/>
          <w:iCs/>
          <w:lang w:val="de-AT"/>
        </w:rPr>
        <w:t>experiences</w:t>
      </w:r>
      <w:proofErr w:type="spellEnd"/>
      <w:r w:rsidRPr="008E4BC5">
        <w:rPr>
          <w:i/>
          <w:iCs/>
          <w:lang w:val="de-AT"/>
        </w:rPr>
        <w:t xml:space="preserve">. I am </w:t>
      </w:r>
      <w:proofErr w:type="spellStart"/>
      <w:r w:rsidRPr="008E4BC5">
        <w:rPr>
          <w:i/>
          <w:iCs/>
          <w:lang w:val="de-AT"/>
        </w:rPr>
        <w:t>grateful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trust</w:t>
      </w:r>
      <w:proofErr w:type="spellEnd"/>
      <w:r w:rsidRPr="008E4BC5">
        <w:rPr>
          <w:i/>
          <w:iCs/>
          <w:lang w:val="de-AT"/>
        </w:rPr>
        <w:t xml:space="preserve"> and support </w:t>
      </w:r>
      <w:proofErr w:type="spellStart"/>
      <w:r w:rsidRPr="008E4BC5">
        <w:rPr>
          <w:i/>
          <w:iCs/>
          <w:lang w:val="de-AT"/>
        </w:rPr>
        <w:t>shown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by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FIP and </w:t>
      </w:r>
      <w:proofErr w:type="spellStart"/>
      <w:r w:rsidRPr="008E4BC5">
        <w:rPr>
          <w:i/>
          <w:iCs/>
          <w:lang w:val="de-AT"/>
        </w:rPr>
        <w:t>look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forward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applying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skills</w:t>
      </w:r>
      <w:proofErr w:type="spellEnd"/>
      <w:r w:rsidRPr="008E4BC5">
        <w:rPr>
          <w:i/>
          <w:iCs/>
          <w:lang w:val="de-AT"/>
        </w:rPr>
        <w:t xml:space="preserve"> and </w:t>
      </w:r>
      <w:proofErr w:type="spellStart"/>
      <w:r w:rsidRPr="008E4BC5">
        <w:rPr>
          <w:i/>
          <w:iCs/>
          <w:lang w:val="de-AT"/>
        </w:rPr>
        <w:t>knowledge</w:t>
      </w:r>
      <w:proofErr w:type="spellEnd"/>
      <w:r w:rsidRPr="008E4BC5">
        <w:rPr>
          <w:i/>
          <w:iCs/>
          <w:lang w:val="de-AT"/>
        </w:rPr>
        <w:t xml:space="preserve"> I will </w:t>
      </w:r>
      <w:proofErr w:type="spellStart"/>
      <w:r w:rsidRPr="008E4BC5">
        <w:rPr>
          <w:i/>
          <w:iCs/>
          <w:lang w:val="de-AT"/>
        </w:rPr>
        <w:t>gain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during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this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experience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advance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career</w:t>
      </w:r>
      <w:proofErr w:type="spellEnd"/>
      <w:r w:rsidRPr="008E4BC5">
        <w:rPr>
          <w:i/>
          <w:iCs/>
          <w:lang w:val="de-AT"/>
        </w:rPr>
        <w:t xml:space="preserve"> in </w:t>
      </w:r>
      <w:proofErr w:type="spellStart"/>
      <w:r w:rsidRPr="008E4BC5">
        <w:rPr>
          <w:i/>
          <w:iCs/>
          <w:lang w:val="de-AT"/>
        </w:rPr>
        <w:t>pharmacy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leadership</w:t>
      </w:r>
      <w:proofErr w:type="spellEnd"/>
      <w:r w:rsidRPr="008E4BC5">
        <w:rPr>
          <w:i/>
          <w:iCs/>
          <w:lang w:val="de-AT"/>
        </w:rPr>
        <w:t>.”</w:t>
      </w:r>
    </w:p>
    <w:p w14:paraId="10D6EC6C" w14:textId="77777777" w:rsidR="008E4BC5" w:rsidRPr="008E4BC5" w:rsidRDefault="008E4BC5" w:rsidP="008E4BC5">
      <w:pPr>
        <w:rPr>
          <w:lang w:val="de-AT"/>
        </w:rPr>
      </w:pPr>
      <w:proofErr w:type="spellStart"/>
      <w:r w:rsidRPr="008E4BC5">
        <w:rPr>
          <w:lang w:val="de-AT"/>
        </w:rPr>
        <w:t>Reysan</w:t>
      </w:r>
      <w:proofErr w:type="spellEnd"/>
      <w:r w:rsidRPr="008E4BC5">
        <w:rPr>
          <w:lang w:val="de-AT"/>
        </w:rPr>
        <w:t xml:space="preserve"> S. Cosas </w:t>
      </w:r>
      <w:proofErr w:type="spellStart"/>
      <w:r w:rsidRPr="008E4BC5">
        <w:rPr>
          <w:lang w:val="de-AT"/>
        </w:rPr>
        <w:t>is</w:t>
      </w:r>
      <w:proofErr w:type="spellEnd"/>
      <w:r w:rsidRPr="008E4BC5">
        <w:rPr>
          <w:lang w:val="de-AT"/>
        </w:rPr>
        <w:t xml:space="preserve"> a registered </w:t>
      </w:r>
      <w:proofErr w:type="spellStart"/>
      <w:r w:rsidRPr="008E4BC5">
        <w:rPr>
          <w:lang w:val="de-AT"/>
        </w:rPr>
        <w:t>pharmacist</w:t>
      </w:r>
      <w:proofErr w:type="spellEnd"/>
      <w:r w:rsidRPr="008E4BC5">
        <w:rPr>
          <w:lang w:val="de-AT"/>
        </w:rPr>
        <w:t xml:space="preserve"> in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Philippines, </w:t>
      </w:r>
      <w:proofErr w:type="spellStart"/>
      <w:r w:rsidRPr="008E4BC5">
        <w:rPr>
          <w:lang w:val="de-AT"/>
        </w:rPr>
        <w:t>currently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working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as</w:t>
      </w:r>
      <w:proofErr w:type="spellEnd"/>
      <w:r w:rsidRPr="008E4BC5">
        <w:rPr>
          <w:lang w:val="de-AT"/>
        </w:rPr>
        <w:t xml:space="preserve"> an </w:t>
      </w:r>
      <w:proofErr w:type="spellStart"/>
      <w:r w:rsidRPr="008E4BC5">
        <w:rPr>
          <w:lang w:val="de-AT"/>
        </w:rPr>
        <w:t>assistant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professor</w:t>
      </w:r>
      <w:proofErr w:type="spellEnd"/>
      <w:r w:rsidRPr="008E4BC5">
        <w:rPr>
          <w:lang w:val="de-AT"/>
        </w:rPr>
        <w:t xml:space="preserve"> at Centro </w:t>
      </w:r>
      <w:proofErr w:type="spellStart"/>
      <w:r w:rsidRPr="008E4BC5">
        <w:rPr>
          <w:lang w:val="de-AT"/>
        </w:rPr>
        <w:t>Escolar</w:t>
      </w:r>
      <w:proofErr w:type="spellEnd"/>
      <w:r w:rsidRPr="008E4BC5">
        <w:rPr>
          <w:lang w:val="de-AT"/>
        </w:rPr>
        <w:t xml:space="preserve"> </w:t>
      </w:r>
      <w:proofErr w:type="spellStart"/>
      <w:proofErr w:type="gramStart"/>
      <w:r w:rsidRPr="008E4BC5">
        <w:rPr>
          <w:lang w:val="de-AT"/>
        </w:rPr>
        <w:t>University’s</w:t>
      </w:r>
      <w:proofErr w:type="spellEnd"/>
      <w:proofErr w:type="gramEnd"/>
      <w:r w:rsidRPr="008E4BC5">
        <w:rPr>
          <w:lang w:val="de-AT"/>
        </w:rPr>
        <w:t xml:space="preserve"> School </w:t>
      </w:r>
      <w:proofErr w:type="spellStart"/>
      <w:r w:rsidRPr="008E4BC5">
        <w:rPr>
          <w:lang w:val="de-AT"/>
        </w:rPr>
        <w:t>of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Pharmacy</w:t>
      </w:r>
      <w:proofErr w:type="spellEnd"/>
      <w:r w:rsidRPr="008E4BC5">
        <w:rPr>
          <w:lang w:val="de-AT"/>
        </w:rPr>
        <w:t xml:space="preserve">. </w:t>
      </w:r>
      <w:proofErr w:type="gramStart"/>
      <w:r w:rsidRPr="008E4BC5">
        <w:rPr>
          <w:lang w:val="de-AT"/>
        </w:rPr>
        <w:t>He</w:t>
      </w:r>
      <w:proofErr w:type="gram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teaches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pharmacy</w:t>
      </w:r>
      <w:proofErr w:type="spellEnd"/>
      <w:r w:rsidRPr="008E4BC5">
        <w:rPr>
          <w:lang w:val="de-AT"/>
        </w:rPr>
        <w:t xml:space="preserve"> professional </w:t>
      </w:r>
      <w:proofErr w:type="spellStart"/>
      <w:r w:rsidRPr="008E4BC5">
        <w:rPr>
          <w:lang w:val="de-AT"/>
        </w:rPr>
        <w:t>courses</w:t>
      </w:r>
      <w:proofErr w:type="spellEnd"/>
      <w:r w:rsidRPr="008E4BC5">
        <w:rPr>
          <w:lang w:val="de-AT"/>
        </w:rPr>
        <w:t xml:space="preserve">, </w:t>
      </w:r>
      <w:proofErr w:type="spellStart"/>
      <w:r w:rsidRPr="008E4BC5">
        <w:rPr>
          <w:lang w:val="de-AT"/>
        </w:rPr>
        <w:t>serves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as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assistant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to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Dean, </w:t>
      </w:r>
      <w:proofErr w:type="spellStart"/>
      <w:r w:rsidRPr="008E4BC5">
        <w:rPr>
          <w:lang w:val="de-AT"/>
        </w:rPr>
        <w:t>handling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student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affairs</w:t>
      </w:r>
      <w:proofErr w:type="spellEnd"/>
      <w:r w:rsidRPr="008E4BC5">
        <w:rPr>
          <w:lang w:val="de-AT"/>
        </w:rPr>
        <w:t xml:space="preserve"> and </w:t>
      </w:r>
      <w:proofErr w:type="spellStart"/>
      <w:r w:rsidRPr="008E4BC5">
        <w:rPr>
          <w:lang w:val="de-AT"/>
        </w:rPr>
        <w:t>services</w:t>
      </w:r>
      <w:proofErr w:type="spellEnd"/>
      <w:r w:rsidRPr="008E4BC5">
        <w:rPr>
          <w:lang w:val="de-AT"/>
        </w:rPr>
        <w:t xml:space="preserve">, and </w:t>
      </w:r>
      <w:proofErr w:type="spellStart"/>
      <w:r w:rsidRPr="008E4BC5">
        <w:rPr>
          <w:lang w:val="de-AT"/>
        </w:rPr>
        <w:t>is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adviser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to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student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council</w:t>
      </w:r>
      <w:proofErr w:type="spellEnd"/>
      <w:r w:rsidRPr="008E4BC5">
        <w:rPr>
          <w:lang w:val="de-AT"/>
        </w:rPr>
        <w:t>.</w:t>
      </w:r>
    </w:p>
    <w:p w14:paraId="0CC1087B" w14:textId="77777777" w:rsidR="008E4BC5" w:rsidRDefault="008E4BC5" w:rsidP="008E4BC5">
      <w:pPr>
        <w:rPr>
          <w:b/>
          <w:bCs/>
          <w:i/>
          <w:iCs/>
          <w:lang w:val="de-AT"/>
        </w:rPr>
      </w:pPr>
    </w:p>
    <w:p w14:paraId="414178B9" w14:textId="69340C19" w:rsidR="008E4BC5" w:rsidRPr="008E4BC5" w:rsidRDefault="008E4BC5" w:rsidP="008E4BC5">
      <w:pPr>
        <w:rPr>
          <w:lang w:val="de-AT"/>
        </w:rPr>
      </w:pPr>
      <w:r w:rsidRPr="008E4BC5">
        <w:rPr>
          <w:i/>
          <w:iCs/>
          <w:lang w:val="de-AT"/>
        </w:rPr>
        <w:t>American Region</w:t>
      </w:r>
    </w:p>
    <w:p w14:paraId="07C13610" w14:textId="5D6774B1" w:rsidR="008E4BC5" w:rsidRPr="008E4BC5" w:rsidRDefault="008E4BC5" w:rsidP="008E4BC5">
      <w:pPr>
        <w:rPr>
          <w:lang w:val="de-AT"/>
        </w:rPr>
      </w:pPr>
      <w:r w:rsidRPr="008E4BC5">
        <w:rPr>
          <w:lang w:val="de-AT"/>
        </w:rPr>
        <w:drawing>
          <wp:anchor distT="0" distB="0" distL="114300" distR="114300" simplePos="0" relativeHeight="251659264" behindDoc="0" locked="0" layoutInCell="1" allowOverlap="1" wp14:anchorId="12181745" wp14:editId="14863A13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074420" cy="1760220"/>
            <wp:effectExtent l="0" t="0" r="0" b="0"/>
            <wp:wrapSquare wrapText="bothSides"/>
            <wp:docPr id="1966570304" name="Grafik 4" descr="Ein Bild, das Menschliches Gesicht, Person, Lächeln, Augenbrau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70304" name="Grafik 4" descr="Ein Bild, das Menschliches Gesicht, Person, Lächeln, Augenbrau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43CA06" w14:textId="77777777" w:rsidR="008E4BC5" w:rsidRPr="008E4BC5" w:rsidRDefault="008E4BC5" w:rsidP="008E4BC5">
      <w:pPr>
        <w:rPr>
          <w:lang w:val="de-AT"/>
        </w:rPr>
      </w:pPr>
      <w:r w:rsidRPr="008E4BC5">
        <w:rPr>
          <w:i/>
          <w:iCs/>
          <w:lang w:val="de-AT"/>
        </w:rPr>
        <w:t xml:space="preserve">“I </w:t>
      </w:r>
      <w:proofErr w:type="spellStart"/>
      <w:r w:rsidRPr="008E4BC5">
        <w:rPr>
          <w:i/>
          <w:iCs/>
          <w:lang w:val="de-AT"/>
        </w:rPr>
        <w:t>extend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deepest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gratitude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FIP </w:t>
      </w:r>
      <w:proofErr w:type="spellStart"/>
      <w:r w:rsidRPr="008E4BC5">
        <w:rPr>
          <w:i/>
          <w:iCs/>
          <w:lang w:val="de-AT"/>
        </w:rPr>
        <w:t>Foundation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this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special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honour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of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representing</w:t>
      </w:r>
      <w:proofErr w:type="spellEnd"/>
      <w:r w:rsidRPr="008E4BC5">
        <w:rPr>
          <w:i/>
          <w:iCs/>
          <w:lang w:val="de-AT"/>
        </w:rPr>
        <w:t xml:space="preserve"> Argentina at </w:t>
      </w:r>
      <w:proofErr w:type="spellStart"/>
      <w:r w:rsidRPr="008E4BC5">
        <w:rPr>
          <w:i/>
          <w:iCs/>
          <w:lang w:val="de-AT"/>
        </w:rPr>
        <w:t>this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prestigious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event</w:t>
      </w:r>
      <w:proofErr w:type="spellEnd"/>
      <w:r w:rsidRPr="008E4BC5">
        <w:rPr>
          <w:i/>
          <w:iCs/>
          <w:lang w:val="de-AT"/>
        </w:rPr>
        <w:t xml:space="preserve">. </w:t>
      </w:r>
      <w:proofErr w:type="spellStart"/>
      <w:r w:rsidRPr="008E4BC5">
        <w:rPr>
          <w:i/>
          <w:iCs/>
          <w:lang w:val="de-AT"/>
        </w:rPr>
        <w:t>Leading</w:t>
      </w:r>
      <w:proofErr w:type="spellEnd"/>
      <w:r w:rsidRPr="008E4BC5">
        <w:rPr>
          <w:i/>
          <w:iCs/>
          <w:lang w:val="de-AT"/>
        </w:rPr>
        <w:t xml:space="preserve"> a Mental Health Hospital </w:t>
      </w:r>
      <w:proofErr w:type="spellStart"/>
      <w:r w:rsidRPr="008E4BC5">
        <w:rPr>
          <w:i/>
          <w:iCs/>
          <w:lang w:val="de-AT"/>
        </w:rPr>
        <w:t>Pharmacy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team</w:t>
      </w:r>
      <w:proofErr w:type="spellEnd"/>
      <w:r w:rsidRPr="008E4BC5">
        <w:rPr>
          <w:i/>
          <w:iCs/>
          <w:lang w:val="de-AT"/>
        </w:rPr>
        <w:t xml:space="preserve">, </w:t>
      </w:r>
      <w:proofErr w:type="spellStart"/>
      <w:r w:rsidRPr="008E4BC5">
        <w:rPr>
          <w:i/>
          <w:iCs/>
          <w:lang w:val="de-AT"/>
        </w:rPr>
        <w:t>dedicated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serving</w:t>
      </w:r>
      <w:proofErr w:type="spellEnd"/>
      <w:r w:rsidRPr="008E4BC5">
        <w:rPr>
          <w:i/>
          <w:iCs/>
          <w:lang w:val="de-AT"/>
        </w:rPr>
        <w:t xml:space="preserve"> a </w:t>
      </w:r>
      <w:proofErr w:type="spellStart"/>
      <w:r w:rsidRPr="008E4BC5">
        <w:rPr>
          <w:i/>
          <w:iCs/>
          <w:lang w:val="de-AT"/>
        </w:rPr>
        <w:t>highly</w:t>
      </w:r>
      <w:proofErr w:type="spellEnd"/>
      <w:r w:rsidRPr="008E4BC5">
        <w:rPr>
          <w:i/>
          <w:iCs/>
          <w:lang w:val="de-AT"/>
        </w:rPr>
        <w:t xml:space="preserve"> vulnerable </w:t>
      </w:r>
      <w:proofErr w:type="spellStart"/>
      <w:r w:rsidRPr="008E4BC5">
        <w:rPr>
          <w:i/>
          <w:iCs/>
          <w:lang w:val="de-AT"/>
        </w:rPr>
        <w:t>population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from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deeply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marginalised</w:t>
      </w:r>
      <w:proofErr w:type="spellEnd"/>
      <w:r w:rsidRPr="008E4BC5">
        <w:rPr>
          <w:i/>
          <w:iCs/>
          <w:lang w:val="de-AT"/>
        </w:rPr>
        <w:t xml:space="preserve"> social </w:t>
      </w:r>
      <w:proofErr w:type="spellStart"/>
      <w:r w:rsidRPr="008E4BC5">
        <w:rPr>
          <w:i/>
          <w:iCs/>
          <w:lang w:val="de-AT"/>
        </w:rPr>
        <w:t>sectors</w:t>
      </w:r>
      <w:proofErr w:type="spellEnd"/>
      <w:r w:rsidRPr="008E4BC5">
        <w:rPr>
          <w:i/>
          <w:iCs/>
          <w:lang w:val="de-AT"/>
        </w:rPr>
        <w:t xml:space="preserve">, </w:t>
      </w:r>
      <w:proofErr w:type="spellStart"/>
      <w:r w:rsidRPr="008E4BC5">
        <w:rPr>
          <w:i/>
          <w:iCs/>
          <w:lang w:val="de-AT"/>
        </w:rPr>
        <w:t>demands</w:t>
      </w:r>
      <w:proofErr w:type="spellEnd"/>
      <w:r w:rsidRPr="008E4BC5">
        <w:rPr>
          <w:i/>
          <w:iCs/>
          <w:lang w:val="de-AT"/>
        </w:rPr>
        <w:t xml:space="preserve"> an </w:t>
      </w:r>
      <w:proofErr w:type="spellStart"/>
      <w:r w:rsidRPr="008E4BC5">
        <w:rPr>
          <w:i/>
          <w:iCs/>
          <w:lang w:val="de-AT"/>
        </w:rPr>
        <w:t>enormous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knowledge</w:t>
      </w:r>
      <w:proofErr w:type="spellEnd"/>
      <w:r w:rsidRPr="008E4BC5">
        <w:rPr>
          <w:i/>
          <w:iCs/>
          <w:lang w:val="de-AT"/>
        </w:rPr>
        <w:t xml:space="preserve"> in </w:t>
      </w:r>
      <w:proofErr w:type="spellStart"/>
      <w:r w:rsidRPr="008E4BC5">
        <w:rPr>
          <w:i/>
          <w:iCs/>
          <w:lang w:val="de-AT"/>
        </w:rPr>
        <w:t>leadership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skills</w:t>
      </w:r>
      <w:proofErr w:type="spellEnd"/>
      <w:r w:rsidRPr="008E4BC5">
        <w:rPr>
          <w:i/>
          <w:iCs/>
          <w:lang w:val="de-AT"/>
        </w:rPr>
        <w:t xml:space="preserve">. The ECLD Scholarship </w:t>
      </w:r>
      <w:proofErr w:type="spellStart"/>
      <w:r w:rsidRPr="008E4BC5">
        <w:rPr>
          <w:i/>
          <w:iCs/>
          <w:lang w:val="de-AT"/>
        </w:rPr>
        <w:t>presents</w:t>
      </w:r>
      <w:proofErr w:type="spellEnd"/>
      <w:r w:rsidRPr="008E4BC5">
        <w:rPr>
          <w:i/>
          <w:iCs/>
          <w:lang w:val="de-AT"/>
        </w:rPr>
        <w:t xml:space="preserve"> an </w:t>
      </w:r>
      <w:proofErr w:type="spellStart"/>
      <w:r w:rsidRPr="008E4BC5">
        <w:rPr>
          <w:i/>
          <w:iCs/>
          <w:lang w:val="de-AT"/>
        </w:rPr>
        <w:t>invaluable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opportunity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acquire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new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team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management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skills</w:t>
      </w:r>
      <w:proofErr w:type="spellEnd"/>
      <w:r w:rsidRPr="008E4BC5">
        <w:rPr>
          <w:i/>
          <w:iCs/>
          <w:lang w:val="de-AT"/>
        </w:rPr>
        <w:t xml:space="preserve">, </w:t>
      </w:r>
      <w:proofErr w:type="spellStart"/>
      <w:r w:rsidRPr="008E4BC5">
        <w:rPr>
          <w:i/>
          <w:iCs/>
          <w:lang w:val="de-AT"/>
        </w:rPr>
        <w:t>ensuring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continued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success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of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our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hospitalary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pharmacy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service</w:t>
      </w:r>
      <w:proofErr w:type="spellEnd"/>
      <w:r w:rsidRPr="008E4BC5">
        <w:rPr>
          <w:i/>
          <w:iCs/>
          <w:lang w:val="de-AT"/>
        </w:rPr>
        <w:t xml:space="preserve">, </w:t>
      </w:r>
      <w:proofErr w:type="spellStart"/>
      <w:r w:rsidRPr="008E4BC5">
        <w:rPr>
          <w:i/>
          <w:iCs/>
          <w:lang w:val="de-AT"/>
        </w:rPr>
        <w:t>as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part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of</w:t>
      </w:r>
      <w:proofErr w:type="spellEnd"/>
      <w:r w:rsidRPr="008E4BC5">
        <w:rPr>
          <w:i/>
          <w:iCs/>
          <w:lang w:val="de-AT"/>
        </w:rPr>
        <w:t xml:space="preserve"> an </w:t>
      </w:r>
      <w:proofErr w:type="spellStart"/>
      <w:r w:rsidRPr="008E4BC5">
        <w:rPr>
          <w:i/>
          <w:iCs/>
          <w:lang w:val="de-AT"/>
        </w:rPr>
        <w:t>interdisciplinary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team</w:t>
      </w:r>
      <w:proofErr w:type="spellEnd"/>
      <w:r w:rsidRPr="008E4BC5">
        <w:rPr>
          <w:i/>
          <w:iCs/>
          <w:lang w:val="de-AT"/>
        </w:rPr>
        <w:t xml:space="preserve">, in </w:t>
      </w:r>
      <w:proofErr w:type="spellStart"/>
      <w:r w:rsidRPr="008E4BC5">
        <w:rPr>
          <w:i/>
          <w:iCs/>
          <w:lang w:val="de-AT"/>
        </w:rPr>
        <w:t>delivering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highest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quality</w:t>
      </w:r>
      <w:proofErr w:type="spellEnd"/>
      <w:r w:rsidRPr="008E4BC5">
        <w:rPr>
          <w:i/>
          <w:iCs/>
          <w:lang w:val="de-AT"/>
        </w:rPr>
        <w:t xml:space="preserve"> care.”</w:t>
      </w:r>
    </w:p>
    <w:p w14:paraId="35AA0339" w14:textId="77777777" w:rsidR="008E4BC5" w:rsidRPr="008E4BC5" w:rsidRDefault="008E4BC5" w:rsidP="008E4BC5">
      <w:pPr>
        <w:rPr>
          <w:lang w:val="de-AT"/>
        </w:rPr>
      </w:pPr>
      <w:r w:rsidRPr="008E4BC5">
        <w:rPr>
          <w:lang w:val="de-AT"/>
        </w:rPr>
        <w:t xml:space="preserve">Gabriel Molina </w:t>
      </w:r>
      <w:proofErr w:type="spellStart"/>
      <w:r w:rsidRPr="008E4BC5">
        <w:rPr>
          <w:lang w:val="de-AT"/>
        </w:rPr>
        <w:t>is</w:t>
      </w:r>
      <w:proofErr w:type="spellEnd"/>
      <w:r w:rsidRPr="008E4BC5">
        <w:rPr>
          <w:lang w:val="de-AT"/>
        </w:rPr>
        <w:t xml:space="preserve"> a </w:t>
      </w:r>
      <w:proofErr w:type="spellStart"/>
      <w:r w:rsidRPr="008E4BC5">
        <w:rPr>
          <w:lang w:val="de-AT"/>
        </w:rPr>
        <w:t>hospital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pharmacist</w:t>
      </w:r>
      <w:proofErr w:type="spellEnd"/>
      <w:r w:rsidRPr="008E4BC5">
        <w:rPr>
          <w:lang w:val="de-AT"/>
        </w:rPr>
        <w:t xml:space="preserve"> in Argentina, </w:t>
      </w:r>
      <w:proofErr w:type="spellStart"/>
      <w:r w:rsidRPr="008E4BC5">
        <w:rPr>
          <w:lang w:val="de-AT"/>
        </w:rPr>
        <w:t>leading</w:t>
      </w:r>
      <w:proofErr w:type="spellEnd"/>
      <w:r w:rsidRPr="008E4BC5">
        <w:rPr>
          <w:lang w:val="de-AT"/>
        </w:rPr>
        <w:t xml:space="preserve"> a </w:t>
      </w:r>
      <w:proofErr w:type="spellStart"/>
      <w:r w:rsidRPr="008E4BC5">
        <w:rPr>
          <w:lang w:val="de-AT"/>
        </w:rPr>
        <w:t>Pharmacy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team</w:t>
      </w:r>
      <w:proofErr w:type="spellEnd"/>
      <w:r w:rsidRPr="008E4BC5">
        <w:rPr>
          <w:lang w:val="de-AT"/>
        </w:rPr>
        <w:t xml:space="preserve"> at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National Hospital </w:t>
      </w:r>
      <w:proofErr w:type="spellStart"/>
      <w:r w:rsidRPr="008E4BC5">
        <w:rPr>
          <w:lang w:val="de-AT"/>
        </w:rPr>
        <w:t>Licenciada</w:t>
      </w:r>
      <w:proofErr w:type="spellEnd"/>
      <w:r w:rsidRPr="008E4BC5">
        <w:rPr>
          <w:lang w:val="de-AT"/>
        </w:rPr>
        <w:t xml:space="preserve"> Laura Bonaparte, </w:t>
      </w:r>
      <w:proofErr w:type="spellStart"/>
      <w:r w:rsidRPr="008E4BC5">
        <w:rPr>
          <w:lang w:val="de-AT"/>
        </w:rPr>
        <w:t>specialised</w:t>
      </w:r>
      <w:proofErr w:type="spellEnd"/>
      <w:r w:rsidRPr="008E4BC5">
        <w:rPr>
          <w:lang w:val="de-AT"/>
        </w:rPr>
        <w:t xml:space="preserve"> in Mental Health and </w:t>
      </w:r>
      <w:proofErr w:type="spellStart"/>
      <w:r w:rsidRPr="008E4BC5">
        <w:rPr>
          <w:lang w:val="de-AT"/>
        </w:rPr>
        <w:t>problematic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consumption</w:t>
      </w:r>
      <w:proofErr w:type="spellEnd"/>
      <w:r w:rsidRPr="008E4BC5">
        <w:rPr>
          <w:lang w:val="de-AT"/>
        </w:rPr>
        <w:t xml:space="preserve">, </w:t>
      </w:r>
      <w:proofErr w:type="spellStart"/>
      <w:r w:rsidRPr="008E4BC5">
        <w:rPr>
          <w:lang w:val="de-AT"/>
        </w:rPr>
        <w:t>public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healthcare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centre</w:t>
      </w:r>
      <w:proofErr w:type="spellEnd"/>
      <w:r w:rsidRPr="008E4BC5">
        <w:rPr>
          <w:lang w:val="de-AT"/>
        </w:rPr>
        <w:t xml:space="preserve">, </w:t>
      </w:r>
      <w:proofErr w:type="spellStart"/>
      <w:r w:rsidRPr="008E4BC5">
        <w:rPr>
          <w:lang w:val="de-AT"/>
        </w:rPr>
        <w:t>located</w:t>
      </w:r>
      <w:proofErr w:type="spellEnd"/>
      <w:r w:rsidRPr="008E4BC5">
        <w:rPr>
          <w:lang w:val="de-AT"/>
        </w:rPr>
        <w:t xml:space="preserve"> in Buenos Aires, Argentina. </w:t>
      </w:r>
    </w:p>
    <w:p w14:paraId="564A80A4" w14:textId="77777777" w:rsidR="008E4BC5" w:rsidRPr="008E4BC5" w:rsidRDefault="008E4BC5" w:rsidP="008E4BC5">
      <w:pPr>
        <w:rPr>
          <w:b/>
          <w:bCs/>
          <w:lang w:val="de-AT"/>
        </w:rPr>
      </w:pPr>
      <w:r w:rsidRPr="008E4BC5">
        <w:rPr>
          <w:b/>
          <w:bCs/>
          <w:lang w:val="de-AT"/>
        </w:rPr>
        <w:t> </w:t>
      </w:r>
    </w:p>
    <w:p w14:paraId="5CA96EAF" w14:textId="77777777" w:rsidR="008E4BC5" w:rsidRPr="008E4BC5" w:rsidRDefault="008E4BC5" w:rsidP="008E4BC5">
      <w:pPr>
        <w:rPr>
          <w:lang w:val="de-AT"/>
        </w:rPr>
      </w:pPr>
      <w:r w:rsidRPr="008E4BC5">
        <w:rPr>
          <w:i/>
          <w:iCs/>
          <w:lang w:val="de-AT"/>
        </w:rPr>
        <w:t>European Region</w:t>
      </w:r>
    </w:p>
    <w:p w14:paraId="6B08115A" w14:textId="589E73BF" w:rsidR="008E4BC5" w:rsidRPr="008E4BC5" w:rsidRDefault="008E4BC5" w:rsidP="008E4BC5">
      <w:pPr>
        <w:rPr>
          <w:lang w:val="de-AT"/>
        </w:rPr>
      </w:pPr>
      <w:r w:rsidRPr="008E4BC5">
        <w:rPr>
          <w:lang w:val="de-AT"/>
        </w:rPr>
        <w:drawing>
          <wp:anchor distT="0" distB="0" distL="114300" distR="114300" simplePos="0" relativeHeight="251660288" behindDoc="0" locked="0" layoutInCell="1" allowOverlap="1" wp14:anchorId="596A436C" wp14:editId="7BE33FA2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1303020" cy="1744980"/>
            <wp:effectExtent l="0" t="0" r="0" b="7620"/>
            <wp:wrapSquare wrapText="bothSides"/>
            <wp:docPr id="1097758998" name="Grafik 6" descr="Ein Bild, das Person, Menschliches Gesicht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58998" name="Grafik 6" descr="Ein Bild, das Person, Menschliches Gesicht, Kleidung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8EAB79" w14:textId="77777777" w:rsidR="008E4BC5" w:rsidRPr="008E4BC5" w:rsidRDefault="008E4BC5" w:rsidP="008E4BC5">
      <w:pPr>
        <w:rPr>
          <w:lang w:val="de-AT"/>
        </w:rPr>
      </w:pPr>
      <w:r w:rsidRPr="008E4BC5">
        <w:rPr>
          <w:i/>
          <w:iCs/>
          <w:lang w:val="de-AT"/>
        </w:rPr>
        <w:t>“</w:t>
      </w:r>
      <w:proofErr w:type="spellStart"/>
      <w:r w:rsidRPr="008E4BC5">
        <w:rPr>
          <w:i/>
          <w:iCs/>
          <w:lang w:val="de-AT"/>
        </w:rPr>
        <w:t>Being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selected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as</w:t>
      </w:r>
      <w:proofErr w:type="spellEnd"/>
      <w:r w:rsidRPr="008E4BC5">
        <w:rPr>
          <w:i/>
          <w:iCs/>
          <w:lang w:val="de-AT"/>
        </w:rPr>
        <w:t xml:space="preserve"> a 2024 </w:t>
      </w:r>
      <w:proofErr w:type="gramStart"/>
      <w:r w:rsidRPr="008E4BC5">
        <w:rPr>
          <w:i/>
          <w:iCs/>
          <w:lang w:val="de-AT"/>
        </w:rPr>
        <w:t>ECLD Scholar</w:t>
      </w:r>
      <w:proofErr w:type="gram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is</w:t>
      </w:r>
      <w:proofErr w:type="spellEnd"/>
      <w:r w:rsidRPr="008E4BC5">
        <w:rPr>
          <w:i/>
          <w:iCs/>
          <w:lang w:val="de-AT"/>
        </w:rPr>
        <w:t xml:space="preserve"> a </w:t>
      </w:r>
      <w:proofErr w:type="spellStart"/>
      <w:r w:rsidRPr="008E4BC5">
        <w:rPr>
          <w:i/>
          <w:iCs/>
          <w:lang w:val="de-AT"/>
        </w:rPr>
        <w:t>tremendous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honour</w:t>
      </w:r>
      <w:proofErr w:type="spellEnd"/>
      <w:r w:rsidRPr="008E4BC5">
        <w:rPr>
          <w:i/>
          <w:iCs/>
          <w:lang w:val="de-AT"/>
        </w:rPr>
        <w:t xml:space="preserve">, and </w:t>
      </w:r>
      <w:proofErr w:type="spellStart"/>
      <w:r w:rsidRPr="008E4BC5">
        <w:rPr>
          <w:i/>
          <w:iCs/>
          <w:lang w:val="de-AT"/>
        </w:rPr>
        <w:t>I’m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grateful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incredible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opportunities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it</w:t>
      </w:r>
      <w:proofErr w:type="spellEnd"/>
      <w:r w:rsidRPr="008E4BC5">
        <w:rPr>
          <w:i/>
          <w:iCs/>
          <w:lang w:val="de-AT"/>
        </w:rPr>
        <w:t xml:space="preserve"> will </w:t>
      </w:r>
      <w:proofErr w:type="spellStart"/>
      <w:r w:rsidRPr="008E4BC5">
        <w:rPr>
          <w:i/>
          <w:iCs/>
          <w:lang w:val="de-AT"/>
        </w:rPr>
        <w:t>provide</w:t>
      </w:r>
      <w:proofErr w:type="spellEnd"/>
      <w:r w:rsidRPr="008E4BC5">
        <w:rPr>
          <w:i/>
          <w:iCs/>
          <w:lang w:val="de-AT"/>
        </w:rPr>
        <w:t xml:space="preserve">. </w:t>
      </w:r>
      <w:proofErr w:type="spellStart"/>
      <w:r w:rsidRPr="008E4BC5">
        <w:rPr>
          <w:i/>
          <w:iCs/>
          <w:lang w:val="de-AT"/>
        </w:rPr>
        <w:t>It’s</w:t>
      </w:r>
      <w:proofErr w:type="spellEnd"/>
      <w:r w:rsidRPr="008E4BC5">
        <w:rPr>
          <w:i/>
          <w:iCs/>
          <w:lang w:val="de-AT"/>
        </w:rPr>
        <w:t xml:space="preserve"> a </w:t>
      </w:r>
      <w:proofErr w:type="spellStart"/>
      <w:r w:rsidRPr="008E4BC5">
        <w:rPr>
          <w:i/>
          <w:iCs/>
          <w:lang w:val="de-AT"/>
        </w:rPr>
        <w:t>chance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gain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invaluable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insight</w:t>
      </w:r>
      <w:proofErr w:type="spellEnd"/>
      <w:r w:rsidRPr="008E4BC5">
        <w:rPr>
          <w:i/>
          <w:iCs/>
          <w:lang w:val="de-AT"/>
        </w:rPr>
        <w:t xml:space="preserve"> and </w:t>
      </w:r>
      <w:proofErr w:type="spellStart"/>
      <w:r w:rsidRPr="008E4BC5">
        <w:rPr>
          <w:i/>
          <w:iCs/>
          <w:lang w:val="de-AT"/>
        </w:rPr>
        <w:t>develop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skills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navigate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rapidly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evolving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pharmaceutical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field</w:t>
      </w:r>
      <w:proofErr w:type="spellEnd"/>
      <w:r w:rsidRPr="008E4BC5">
        <w:rPr>
          <w:i/>
          <w:iCs/>
          <w:lang w:val="de-AT"/>
        </w:rPr>
        <w:t xml:space="preserve">. This </w:t>
      </w:r>
      <w:proofErr w:type="spellStart"/>
      <w:r w:rsidRPr="008E4BC5">
        <w:rPr>
          <w:i/>
          <w:iCs/>
          <w:lang w:val="de-AT"/>
        </w:rPr>
        <w:t>scholarship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truly</w:t>
      </w:r>
      <w:proofErr w:type="spellEnd"/>
      <w:r w:rsidRPr="008E4BC5">
        <w:rPr>
          <w:i/>
          <w:iCs/>
          <w:lang w:val="de-AT"/>
        </w:rPr>
        <w:t xml:space="preserve"> transformative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professional </w:t>
      </w:r>
      <w:proofErr w:type="spellStart"/>
      <w:r w:rsidRPr="008E4BC5">
        <w:rPr>
          <w:i/>
          <w:iCs/>
          <w:lang w:val="de-AT"/>
        </w:rPr>
        <w:t>growth</w:t>
      </w:r>
      <w:proofErr w:type="spellEnd"/>
      <w:r w:rsidRPr="008E4BC5">
        <w:rPr>
          <w:i/>
          <w:iCs/>
          <w:lang w:val="de-AT"/>
        </w:rPr>
        <w:t xml:space="preserve">, </w:t>
      </w:r>
      <w:proofErr w:type="spellStart"/>
      <w:r w:rsidRPr="008E4BC5">
        <w:rPr>
          <w:i/>
          <w:iCs/>
          <w:lang w:val="de-AT"/>
        </w:rPr>
        <w:t>offering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resources</w:t>
      </w:r>
      <w:proofErr w:type="spellEnd"/>
      <w:r w:rsidRPr="008E4BC5">
        <w:rPr>
          <w:i/>
          <w:iCs/>
          <w:lang w:val="de-AT"/>
        </w:rPr>
        <w:t xml:space="preserve">, </w:t>
      </w:r>
      <w:proofErr w:type="spellStart"/>
      <w:r w:rsidRPr="008E4BC5">
        <w:rPr>
          <w:i/>
          <w:iCs/>
          <w:lang w:val="de-AT"/>
        </w:rPr>
        <w:t>leadership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skills</w:t>
      </w:r>
      <w:proofErr w:type="spellEnd"/>
      <w:r w:rsidRPr="008E4BC5">
        <w:rPr>
          <w:i/>
          <w:iCs/>
          <w:lang w:val="de-AT"/>
        </w:rPr>
        <w:t xml:space="preserve">, and network I </w:t>
      </w:r>
      <w:proofErr w:type="spellStart"/>
      <w:r w:rsidRPr="008E4BC5">
        <w:rPr>
          <w:i/>
          <w:iCs/>
          <w:lang w:val="de-AT"/>
        </w:rPr>
        <w:t>need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excel</w:t>
      </w:r>
      <w:proofErr w:type="spellEnd"/>
      <w:r w:rsidRPr="008E4BC5">
        <w:rPr>
          <w:i/>
          <w:iCs/>
          <w:lang w:val="de-AT"/>
        </w:rPr>
        <w:t xml:space="preserve">. </w:t>
      </w:r>
      <w:proofErr w:type="spellStart"/>
      <w:r w:rsidRPr="008E4BC5">
        <w:rPr>
          <w:i/>
          <w:iCs/>
          <w:lang w:val="de-AT"/>
        </w:rPr>
        <w:t>Thank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you</w:t>
      </w:r>
      <w:proofErr w:type="spellEnd"/>
      <w:r w:rsidRPr="008E4BC5">
        <w:rPr>
          <w:i/>
          <w:iCs/>
          <w:lang w:val="de-AT"/>
        </w:rPr>
        <w:t xml:space="preserve"> so </w:t>
      </w:r>
      <w:proofErr w:type="spellStart"/>
      <w:r w:rsidRPr="008E4BC5">
        <w:rPr>
          <w:i/>
          <w:iCs/>
          <w:lang w:val="de-AT"/>
        </w:rPr>
        <w:t>much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your</w:t>
      </w:r>
      <w:proofErr w:type="spellEnd"/>
      <w:r w:rsidRPr="008E4BC5">
        <w:rPr>
          <w:i/>
          <w:iCs/>
          <w:lang w:val="de-AT"/>
        </w:rPr>
        <w:t xml:space="preserve"> support and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believing</w:t>
      </w:r>
      <w:proofErr w:type="spellEnd"/>
      <w:r w:rsidRPr="008E4BC5">
        <w:rPr>
          <w:i/>
          <w:iCs/>
          <w:lang w:val="de-AT"/>
        </w:rPr>
        <w:t xml:space="preserve"> in me. I </w:t>
      </w:r>
      <w:proofErr w:type="spellStart"/>
      <w:r w:rsidRPr="008E4BC5">
        <w:rPr>
          <w:i/>
          <w:iCs/>
          <w:lang w:val="de-AT"/>
        </w:rPr>
        <w:t>truly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appreciate</w:t>
      </w:r>
      <w:proofErr w:type="spellEnd"/>
      <w:r w:rsidRPr="008E4BC5">
        <w:rPr>
          <w:i/>
          <w:iCs/>
          <w:lang w:val="de-AT"/>
        </w:rPr>
        <w:t xml:space="preserve"> it.”</w:t>
      </w:r>
    </w:p>
    <w:p w14:paraId="6B238C67" w14:textId="77777777" w:rsidR="008E4BC5" w:rsidRDefault="008E4BC5" w:rsidP="008E4BC5">
      <w:pPr>
        <w:rPr>
          <w:lang w:val="de-AT"/>
        </w:rPr>
      </w:pPr>
    </w:p>
    <w:p w14:paraId="0F550B84" w14:textId="4A744FBB" w:rsidR="008E4BC5" w:rsidRPr="008E4BC5" w:rsidRDefault="008E4BC5" w:rsidP="008E4BC5">
      <w:pPr>
        <w:rPr>
          <w:lang w:val="de-AT"/>
        </w:rPr>
      </w:pPr>
      <w:proofErr w:type="spellStart"/>
      <w:r w:rsidRPr="008E4BC5">
        <w:rPr>
          <w:lang w:val="de-AT"/>
        </w:rPr>
        <w:lastRenderedPageBreak/>
        <w:t>Irem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Karaomerlioglu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is</w:t>
      </w:r>
      <w:proofErr w:type="spellEnd"/>
      <w:r w:rsidRPr="008E4BC5">
        <w:rPr>
          <w:lang w:val="de-AT"/>
        </w:rPr>
        <w:t xml:space="preserve"> a </w:t>
      </w:r>
      <w:proofErr w:type="spellStart"/>
      <w:r w:rsidRPr="008E4BC5">
        <w:rPr>
          <w:lang w:val="de-AT"/>
        </w:rPr>
        <w:t>pharmacist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from</w:t>
      </w:r>
      <w:proofErr w:type="spellEnd"/>
      <w:r w:rsidRPr="008E4BC5">
        <w:rPr>
          <w:lang w:val="de-AT"/>
        </w:rPr>
        <w:t xml:space="preserve"> Turkey </w:t>
      </w:r>
      <w:proofErr w:type="spellStart"/>
      <w:r w:rsidRPr="008E4BC5">
        <w:rPr>
          <w:lang w:val="de-AT"/>
        </w:rPr>
        <w:t>whose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work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currently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focuses</w:t>
      </w:r>
      <w:proofErr w:type="spellEnd"/>
      <w:r w:rsidRPr="008E4BC5">
        <w:rPr>
          <w:lang w:val="de-AT"/>
        </w:rPr>
        <w:t xml:space="preserve"> on </w:t>
      </w:r>
      <w:proofErr w:type="spellStart"/>
      <w:r w:rsidRPr="008E4BC5">
        <w:rPr>
          <w:lang w:val="de-AT"/>
        </w:rPr>
        <w:t>pharmacovigilance</w:t>
      </w:r>
      <w:proofErr w:type="spellEnd"/>
      <w:r w:rsidRPr="008E4BC5">
        <w:rPr>
          <w:lang w:val="de-AT"/>
        </w:rPr>
        <w:t xml:space="preserve"> and </w:t>
      </w:r>
      <w:proofErr w:type="spellStart"/>
      <w:r w:rsidRPr="008E4BC5">
        <w:rPr>
          <w:lang w:val="de-AT"/>
        </w:rPr>
        <w:t>patient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safety</w:t>
      </w:r>
      <w:proofErr w:type="spellEnd"/>
      <w:r w:rsidRPr="008E4BC5">
        <w:rPr>
          <w:lang w:val="de-AT"/>
        </w:rPr>
        <w:t xml:space="preserve"> in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Ministry </w:t>
      </w:r>
      <w:proofErr w:type="spellStart"/>
      <w:r w:rsidRPr="008E4BC5">
        <w:rPr>
          <w:lang w:val="de-AT"/>
        </w:rPr>
        <w:t>of</w:t>
      </w:r>
      <w:proofErr w:type="spellEnd"/>
      <w:r w:rsidRPr="008E4BC5">
        <w:rPr>
          <w:lang w:val="de-AT"/>
        </w:rPr>
        <w:t xml:space="preserve"> Health. </w:t>
      </w:r>
      <w:proofErr w:type="spellStart"/>
      <w:r w:rsidRPr="008E4BC5">
        <w:rPr>
          <w:lang w:val="de-AT"/>
        </w:rPr>
        <w:t>She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has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gained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experience</w:t>
      </w:r>
      <w:proofErr w:type="spellEnd"/>
      <w:r w:rsidRPr="008E4BC5">
        <w:rPr>
          <w:lang w:val="de-AT"/>
        </w:rPr>
        <w:t xml:space="preserve"> in </w:t>
      </w:r>
      <w:proofErr w:type="spellStart"/>
      <w:r w:rsidRPr="008E4BC5">
        <w:rPr>
          <w:lang w:val="de-AT"/>
        </w:rPr>
        <w:t>areas</w:t>
      </w:r>
      <w:proofErr w:type="spellEnd"/>
      <w:r w:rsidRPr="008E4BC5">
        <w:rPr>
          <w:lang w:val="de-AT"/>
        </w:rPr>
        <w:t xml:space="preserve"> such </w:t>
      </w:r>
      <w:proofErr w:type="spellStart"/>
      <w:r w:rsidRPr="008E4BC5">
        <w:rPr>
          <w:lang w:val="de-AT"/>
        </w:rPr>
        <w:t>as</w:t>
      </w:r>
      <w:proofErr w:type="spellEnd"/>
      <w:r w:rsidRPr="008E4BC5">
        <w:rPr>
          <w:lang w:val="de-AT"/>
        </w:rPr>
        <w:t xml:space="preserve"> off-label </w:t>
      </w:r>
      <w:proofErr w:type="spellStart"/>
      <w:r w:rsidRPr="008E4BC5">
        <w:rPr>
          <w:lang w:val="de-AT"/>
        </w:rPr>
        <w:t>use</w:t>
      </w:r>
      <w:proofErr w:type="spellEnd"/>
      <w:r w:rsidRPr="008E4BC5">
        <w:rPr>
          <w:lang w:val="de-AT"/>
        </w:rPr>
        <w:t xml:space="preserve">, </w:t>
      </w:r>
      <w:proofErr w:type="spellStart"/>
      <w:r w:rsidRPr="008E4BC5">
        <w:rPr>
          <w:lang w:val="de-AT"/>
        </w:rPr>
        <w:t>named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patient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use</w:t>
      </w:r>
      <w:proofErr w:type="spellEnd"/>
      <w:r w:rsidRPr="008E4BC5">
        <w:rPr>
          <w:lang w:val="de-AT"/>
        </w:rPr>
        <w:t xml:space="preserve">, </w:t>
      </w:r>
      <w:proofErr w:type="spellStart"/>
      <w:r w:rsidRPr="008E4BC5">
        <w:rPr>
          <w:lang w:val="de-AT"/>
        </w:rPr>
        <w:t>compassionate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use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of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medicines</w:t>
      </w:r>
      <w:proofErr w:type="spellEnd"/>
      <w:r w:rsidRPr="008E4BC5">
        <w:rPr>
          <w:lang w:val="de-AT"/>
        </w:rPr>
        <w:t xml:space="preserve"> and pricing </w:t>
      </w:r>
      <w:proofErr w:type="spellStart"/>
      <w:r w:rsidRPr="008E4BC5">
        <w:rPr>
          <w:lang w:val="de-AT"/>
        </w:rPr>
        <w:t>of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medicines</w:t>
      </w:r>
      <w:proofErr w:type="spellEnd"/>
      <w:r w:rsidRPr="008E4BC5">
        <w:rPr>
          <w:lang w:val="de-AT"/>
        </w:rPr>
        <w:t>.</w:t>
      </w:r>
    </w:p>
    <w:p w14:paraId="4A87FC2F" w14:textId="77777777" w:rsidR="008E4BC5" w:rsidRDefault="008E4BC5" w:rsidP="008E4BC5">
      <w:pPr>
        <w:rPr>
          <w:b/>
          <w:bCs/>
          <w:lang w:val="de-AT"/>
        </w:rPr>
      </w:pPr>
      <w:r w:rsidRPr="008E4BC5">
        <w:rPr>
          <w:b/>
          <w:bCs/>
          <w:lang w:val="de-AT"/>
        </w:rPr>
        <w:t> </w:t>
      </w:r>
    </w:p>
    <w:p w14:paraId="4CC4DFAF" w14:textId="044AF43A" w:rsidR="008E4BC5" w:rsidRPr="008E4BC5" w:rsidRDefault="008E4BC5" w:rsidP="008E4BC5">
      <w:pPr>
        <w:rPr>
          <w:lang w:val="de-AT"/>
        </w:rPr>
      </w:pPr>
      <w:r w:rsidRPr="008E4BC5">
        <w:rPr>
          <w:i/>
          <w:iCs/>
          <w:lang w:val="de-AT"/>
        </w:rPr>
        <w:t>South East Asian Region</w:t>
      </w:r>
    </w:p>
    <w:p w14:paraId="43CFC3C5" w14:textId="5A8ACC34" w:rsidR="008E4BC5" w:rsidRPr="008E4BC5" w:rsidRDefault="008E4BC5" w:rsidP="008E4BC5">
      <w:pPr>
        <w:rPr>
          <w:lang w:val="de-AT"/>
        </w:rPr>
      </w:pPr>
      <w:r w:rsidRPr="008E4BC5">
        <w:rPr>
          <w:lang w:val="de-AT"/>
        </w:rPr>
        <w:drawing>
          <wp:anchor distT="0" distB="0" distL="114300" distR="114300" simplePos="0" relativeHeight="251661312" behindDoc="0" locked="0" layoutInCell="1" allowOverlap="1" wp14:anchorId="6794A683" wp14:editId="2F005777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417320" cy="1874520"/>
            <wp:effectExtent l="0" t="0" r="0" b="0"/>
            <wp:wrapSquare wrapText="bothSides"/>
            <wp:docPr id="307848716" name="Grafik 8" descr="Ein Bild, das Menschliches Gesicht, Person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48716" name="Grafik 8" descr="Ein Bild, das Menschliches Gesicht, Person, Kleidung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4BC5">
        <w:rPr>
          <w:i/>
          <w:iCs/>
          <w:lang w:val="de-AT"/>
        </w:rPr>
        <w:t xml:space="preserve">“I am </w:t>
      </w:r>
      <w:proofErr w:type="spellStart"/>
      <w:r w:rsidRPr="008E4BC5">
        <w:rPr>
          <w:i/>
          <w:iCs/>
          <w:lang w:val="de-AT"/>
        </w:rPr>
        <w:t>deeply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honoured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be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awarded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2024 Early Career Leadership Development (ECLD) Scholarship. </w:t>
      </w:r>
      <w:proofErr w:type="spellStart"/>
      <w:r w:rsidRPr="008E4BC5">
        <w:rPr>
          <w:i/>
          <w:iCs/>
          <w:lang w:val="de-AT"/>
        </w:rPr>
        <w:t>Attending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FIP </w:t>
      </w:r>
      <w:proofErr w:type="spellStart"/>
      <w:r w:rsidRPr="008E4BC5">
        <w:rPr>
          <w:i/>
          <w:iCs/>
          <w:lang w:val="de-AT"/>
        </w:rPr>
        <w:t>Congress</w:t>
      </w:r>
      <w:proofErr w:type="spellEnd"/>
      <w:r w:rsidRPr="008E4BC5">
        <w:rPr>
          <w:i/>
          <w:iCs/>
          <w:lang w:val="de-AT"/>
        </w:rPr>
        <w:t xml:space="preserve"> in Cape Town and </w:t>
      </w:r>
      <w:proofErr w:type="spellStart"/>
      <w:r w:rsidRPr="008E4BC5">
        <w:rPr>
          <w:i/>
          <w:iCs/>
          <w:lang w:val="de-AT"/>
        </w:rPr>
        <w:t>engaging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with</w:t>
      </w:r>
      <w:proofErr w:type="spellEnd"/>
      <w:r w:rsidRPr="008E4BC5">
        <w:rPr>
          <w:i/>
          <w:iCs/>
          <w:lang w:val="de-AT"/>
        </w:rPr>
        <w:t xml:space="preserve"> global </w:t>
      </w:r>
      <w:proofErr w:type="spellStart"/>
      <w:r w:rsidRPr="008E4BC5">
        <w:rPr>
          <w:i/>
          <w:iCs/>
          <w:lang w:val="de-AT"/>
        </w:rPr>
        <w:t>leaders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invaluable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professional </w:t>
      </w:r>
      <w:proofErr w:type="spellStart"/>
      <w:r w:rsidRPr="008E4BC5">
        <w:rPr>
          <w:i/>
          <w:iCs/>
          <w:lang w:val="de-AT"/>
        </w:rPr>
        <w:t>growth</w:t>
      </w:r>
      <w:proofErr w:type="spellEnd"/>
      <w:r w:rsidRPr="008E4BC5">
        <w:rPr>
          <w:i/>
          <w:iCs/>
          <w:lang w:val="de-AT"/>
        </w:rPr>
        <w:t xml:space="preserve">. My </w:t>
      </w:r>
      <w:proofErr w:type="spellStart"/>
      <w:r w:rsidRPr="008E4BC5">
        <w:rPr>
          <w:i/>
          <w:iCs/>
          <w:lang w:val="de-AT"/>
        </w:rPr>
        <w:t>participation</w:t>
      </w:r>
      <w:proofErr w:type="spellEnd"/>
      <w:r w:rsidRPr="008E4BC5">
        <w:rPr>
          <w:i/>
          <w:iCs/>
          <w:lang w:val="de-AT"/>
        </w:rPr>
        <w:t xml:space="preserve"> will </w:t>
      </w:r>
      <w:proofErr w:type="spellStart"/>
      <w:r w:rsidRPr="008E4BC5">
        <w:rPr>
          <w:i/>
          <w:iCs/>
          <w:lang w:val="de-AT"/>
        </w:rPr>
        <w:t>enrich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journey</w:t>
      </w:r>
      <w:proofErr w:type="spellEnd"/>
      <w:r w:rsidRPr="008E4BC5">
        <w:rPr>
          <w:i/>
          <w:iCs/>
          <w:lang w:val="de-AT"/>
        </w:rPr>
        <w:t xml:space="preserve"> and </w:t>
      </w:r>
      <w:proofErr w:type="spellStart"/>
      <w:r w:rsidRPr="008E4BC5">
        <w:rPr>
          <w:i/>
          <w:iCs/>
          <w:lang w:val="de-AT"/>
        </w:rPr>
        <w:t>enable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contribute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meaningfully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pharmacy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practice</w:t>
      </w:r>
      <w:proofErr w:type="spellEnd"/>
      <w:r w:rsidRPr="008E4BC5">
        <w:rPr>
          <w:i/>
          <w:iCs/>
          <w:lang w:val="de-AT"/>
        </w:rPr>
        <w:t xml:space="preserve">, </w:t>
      </w:r>
      <w:proofErr w:type="spellStart"/>
      <w:r w:rsidRPr="008E4BC5">
        <w:rPr>
          <w:i/>
          <w:iCs/>
          <w:lang w:val="de-AT"/>
        </w:rPr>
        <w:t>pharmaceutical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sciences</w:t>
      </w:r>
      <w:proofErr w:type="spellEnd"/>
      <w:r w:rsidRPr="008E4BC5">
        <w:rPr>
          <w:i/>
          <w:iCs/>
          <w:lang w:val="de-AT"/>
        </w:rPr>
        <w:t xml:space="preserve">, and </w:t>
      </w:r>
      <w:proofErr w:type="spellStart"/>
      <w:r w:rsidRPr="008E4BC5">
        <w:rPr>
          <w:i/>
          <w:iCs/>
          <w:lang w:val="de-AT"/>
        </w:rPr>
        <w:t>education</w:t>
      </w:r>
      <w:proofErr w:type="spellEnd"/>
      <w:r w:rsidRPr="008E4BC5">
        <w:rPr>
          <w:i/>
          <w:iCs/>
          <w:lang w:val="de-AT"/>
        </w:rPr>
        <w:t xml:space="preserve"> in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home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country</w:t>
      </w:r>
      <w:proofErr w:type="spellEnd"/>
      <w:r w:rsidRPr="008E4BC5">
        <w:rPr>
          <w:i/>
          <w:iCs/>
          <w:lang w:val="de-AT"/>
        </w:rPr>
        <w:t xml:space="preserve">. I </w:t>
      </w:r>
      <w:proofErr w:type="spellStart"/>
      <w:r w:rsidRPr="008E4BC5">
        <w:rPr>
          <w:i/>
          <w:iCs/>
          <w:lang w:val="de-AT"/>
        </w:rPr>
        <w:t>extend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heartfelt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gratitude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FIP </w:t>
      </w:r>
      <w:proofErr w:type="spellStart"/>
      <w:r w:rsidRPr="008E4BC5">
        <w:rPr>
          <w:i/>
          <w:iCs/>
          <w:lang w:val="de-AT"/>
        </w:rPr>
        <w:t>Foundation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Education and Research,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Bo </w:t>
      </w:r>
      <w:proofErr w:type="spellStart"/>
      <w:r w:rsidRPr="008E4BC5">
        <w:rPr>
          <w:i/>
          <w:iCs/>
          <w:lang w:val="de-AT"/>
        </w:rPr>
        <w:t>ard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members</w:t>
      </w:r>
      <w:proofErr w:type="spellEnd"/>
      <w:r w:rsidRPr="008E4BC5">
        <w:rPr>
          <w:i/>
          <w:iCs/>
          <w:lang w:val="de-AT"/>
        </w:rPr>
        <w:t xml:space="preserve">, and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Regional </w:t>
      </w:r>
      <w:proofErr w:type="spellStart"/>
      <w:r w:rsidRPr="008E4BC5">
        <w:rPr>
          <w:i/>
          <w:iCs/>
          <w:lang w:val="de-AT"/>
        </w:rPr>
        <w:t>Selection</w:t>
      </w:r>
      <w:proofErr w:type="spellEnd"/>
      <w:r w:rsidRPr="008E4BC5">
        <w:rPr>
          <w:i/>
          <w:iCs/>
          <w:lang w:val="de-AT"/>
        </w:rPr>
        <w:t xml:space="preserve"> Committee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this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invaluable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opportunity</w:t>
      </w:r>
      <w:proofErr w:type="spellEnd"/>
      <w:r w:rsidRPr="008E4BC5">
        <w:rPr>
          <w:i/>
          <w:iCs/>
          <w:lang w:val="de-AT"/>
        </w:rPr>
        <w:t xml:space="preserve">. I </w:t>
      </w:r>
      <w:proofErr w:type="spellStart"/>
      <w:r w:rsidRPr="008E4BC5">
        <w:rPr>
          <w:i/>
          <w:iCs/>
          <w:lang w:val="de-AT"/>
        </w:rPr>
        <w:t>look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forward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representing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country</w:t>
      </w:r>
      <w:proofErr w:type="spellEnd"/>
      <w:r w:rsidRPr="008E4BC5">
        <w:rPr>
          <w:i/>
          <w:iCs/>
          <w:lang w:val="de-AT"/>
        </w:rPr>
        <w:t xml:space="preserve"> and </w:t>
      </w:r>
      <w:proofErr w:type="spellStart"/>
      <w:r w:rsidRPr="008E4BC5">
        <w:rPr>
          <w:i/>
          <w:iCs/>
          <w:lang w:val="de-AT"/>
        </w:rPr>
        <w:t>supporting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Foundation’s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objectives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during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Congress</w:t>
      </w:r>
      <w:proofErr w:type="spellEnd"/>
      <w:r w:rsidRPr="008E4BC5">
        <w:rPr>
          <w:i/>
          <w:iCs/>
          <w:lang w:val="de-AT"/>
        </w:rPr>
        <w:t>.”</w:t>
      </w:r>
    </w:p>
    <w:p w14:paraId="149626F9" w14:textId="77777777" w:rsidR="008E4BC5" w:rsidRDefault="008E4BC5" w:rsidP="008E4BC5">
      <w:pPr>
        <w:rPr>
          <w:lang w:val="de-AT"/>
        </w:rPr>
      </w:pPr>
      <w:proofErr w:type="spellStart"/>
      <w:r w:rsidRPr="008E4BC5">
        <w:rPr>
          <w:lang w:val="de-AT"/>
        </w:rPr>
        <w:t>Mirajul</w:t>
      </w:r>
      <w:proofErr w:type="spellEnd"/>
      <w:r w:rsidRPr="008E4BC5">
        <w:rPr>
          <w:lang w:val="de-AT"/>
        </w:rPr>
        <w:t xml:space="preserve"> Islam </w:t>
      </w:r>
      <w:proofErr w:type="spellStart"/>
      <w:r w:rsidRPr="008E4BC5">
        <w:rPr>
          <w:lang w:val="de-AT"/>
        </w:rPr>
        <w:t>is</w:t>
      </w:r>
      <w:proofErr w:type="spellEnd"/>
      <w:r w:rsidRPr="008E4BC5">
        <w:rPr>
          <w:lang w:val="de-AT"/>
        </w:rPr>
        <w:t xml:space="preserve"> a Registered </w:t>
      </w:r>
      <w:proofErr w:type="spellStart"/>
      <w:r w:rsidRPr="008E4BC5">
        <w:rPr>
          <w:lang w:val="de-AT"/>
        </w:rPr>
        <w:t>Pharmacist</w:t>
      </w:r>
      <w:proofErr w:type="spellEnd"/>
      <w:r w:rsidRPr="008E4BC5">
        <w:rPr>
          <w:lang w:val="de-AT"/>
        </w:rPr>
        <w:t xml:space="preserve"> in </w:t>
      </w:r>
      <w:proofErr w:type="spellStart"/>
      <w:r w:rsidRPr="008E4BC5">
        <w:rPr>
          <w:lang w:val="de-AT"/>
        </w:rPr>
        <w:t>Bangladesh</w:t>
      </w:r>
      <w:proofErr w:type="spellEnd"/>
      <w:r w:rsidRPr="008E4BC5">
        <w:rPr>
          <w:lang w:val="de-AT"/>
        </w:rPr>
        <w:t xml:space="preserve">, </w:t>
      </w:r>
      <w:proofErr w:type="spellStart"/>
      <w:r w:rsidRPr="008E4BC5">
        <w:rPr>
          <w:lang w:val="de-AT"/>
        </w:rPr>
        <w:t>serving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as</w:t>
      </w:r>
      <w:proofErr w:type="spellEnd"/>
      <w:r w:rsidRPr="008E4BC5">
        <w:rPr>
          <w:lang w:val="de-AT"/>
        </w:rPr>
        <w:t xml:space="preserve"> Senior Manager and Lead </w:t>
      </w:r>
      <w:proofErr w:type="spellStart"/>
      <w:r w:rsidRPr="008E4BC5">
        <w:rPr>
          <w:lang w:val="de-AT"/>
        </w:rPr>
        <w:t>Instructor</w:t>
      </w:r>
      <w:proofErr w:type="spellEnd"/>
      <w:r w:rsidRPr="008E4BC5">
        <w:rPr>
          <w:lang w:val="de-AT"/>
        </w:rPr>
        <w:t xml:space="preserve"> at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Vennue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Foundation</w:t>
      </w:r>
      <w:proofErr w:type="spellEnd"/>
      <w:r w:rsidRPr="008E4BC5">
        <w:rPr>
          <w:lang w:val="de-AT"/>
        </w:rPr>
        <w:t xml:space="preserve">, </w:t>
      </w:r>
      <w:proofErr w:type="spellStart"/>
      <w:r w:rsidRPr="008E4BC5">
        <w:rPr>
          <w:lang w:val="de-AT"/>
        </w:rPr>
        <w:t>specialising</w:t>
      </w:r>
      <w:proofErr w:type="spellEnd"/>
      <w:r w:rsidRPr="008E4BC5">
        <w:rPr>
          <w:lang w:val="de-AT"/>
        </w:rPr>
        <w:t xml:space="preserve"> in </w:t>
      </w:r>
      <w:proofErr w:type="spellStart"/>
      <w:r w:rsidRPr="008E4BC5">
        <w:rPr>
          <w:lang w:val="de-AT"/>
        </w:rPr>
        <w:t>Good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Pharmacy</w:t>
      </w:r>
      <w:proofErr w:type="spellEnd"/>
      <w:r w:rsidRPr="008E4BC5">
        <w:rPr>
          <w:lang w:val="de-AT"/>
        </w:rPr>
        <w:t xml:space="preserve"> Practice and </w:t>
      </w:r>
      <w:proofErr w:type="spellStart"/>
      <w:r w:rsidRPr="008E4BC5">
        <w:rPr>
          <w:lang w:val="de-AT"/>
        </w:rPr>
        <w:t>pharmacy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workforce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development</w:t>
      </w:r>
      <w:proofErr w:type="spellEnd"/>
      <w:r w:rsidRPr="008E4BC5">
        <w:rPr>
          <w:lang w:val="de-AT"/>
        </w:rPr>
        <w:t xml:space="preserve"> in </w:t>
      </w:r>
      <w:proofErr w:type="spellStart"/>
      <w:r w:rsidRPr="008E4BC5">
        <w:rPr>
          <w:lang w:val="de-AT"/>
        </w:rPr>
        <w:t>low-resource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settings</w:t>
      </w:r>
      <w:proofErr w:type="spellEnd"/>
      <w:r w:rsidRPr="008E4BC5">
        <w:rPr>
          <w:lang w:val="de-AT"/>
        </w:rPr>
        <w:t xml:space="preserve">, and </w:t>
      </w:r>
      <w:proofErr w:type="spellStart"/>
      <w:r w:rsidRPr="008E4BC5">
        <w:rPr>
          <w:lang w:val="de-AT"/>
        </w:rPr>
        <w:t>implementation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research</w:t>
      </w:r>
      <w:proofErr w:type="spellEnd"/>
      <w:r w:rsidRPr="008E4BC5">
        <w:rPr>
          <w:lang w:val="de-AT"/>
        </w:rPr>
        <w:t xml:space="preserve"> in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health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field</w:t>
      </w:r>
      <w:proofErr w:type="spellEnd"/>
      <w:r w:rsidRPr="008E4BC5">
        <w:rPr>
          <w:lang w:val="de-AT"/>
        </w:rPr>
        <w:t>.</w:t>
      </w:r>
    </w:p>
    <w:p w14:paraId="483CF916" w14:textId="77777777" w:rsidR="008E4BC5" w:rsidRPr="008E4BC5" w:rsidRDefault="008E4BC5" w:rsidP="008E4BC5">
      <w:pPr>
        <w:rPr>
          <w:lang w:val="de-AT"/>
        </w:rPr>
      </w:pPr>
    </w:p>
    <w:p w14:paraId="1E44D186" w14:textId="77777777" w:rsidR="008E4BC5" w:rsidRPr="008E4BC5" w:rsidRDefault="008E4BC5" w:rsidP="008E4BC5">
      <w:pPr>
        <w:rPr>
          <w:lang w:val="de-AT"/>
        </w:rPr>
      </w:pPr>
      <w:r w:rsidRPr="008E4BC5">
        <w:rPr>
          <w:i/>
          <w:iCs/>
          <w:lang w:val="de-AT"/>
        </w:rPr>
        <w:t>African Region</w:t>
      </w:r>
    </w:p>
    <w:p w14:paraId="5126B66E" w14:textId="641555A6" w:rsidR="008E4BC5" w:rsidRPr="008E4BC5" w:rsidRDefault="008E4BC5" w:rsidP="008E4BC5">
      <w:pPr>
        <w:rPr>
          <w:lang w:val="de-AT"/>
        </w:rPr>
      </w:pPr>
      <w:r w:rsidRPr="008E4BC5">
        <w:rPr>
          <w:lang w:val="de-AT"/>
        </w:rPr>
        <w:drawing>
          <wp:anchor distT="0" distB="0" distL="114300" distR="114300" simplePos="0" relativeHeight="251662336" behindDoc="0" locked="0" layoutInCell="1" allowOverlap="1" wp14:anchorId="4DF3D525" wp14:editId="6DD51B98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744980" cy="1508760"/>
            <wp:effectExtent l="0" t="0" r="7620" b="0"/>
            <wp:wrapSquare wrapText="bothSides"/>
            <wp:docPr id="651119813" name="Grafik 10" descr="Ein Bild, das Person, Menschliches Gesicht, Kleidun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19813" name="Grafik 10" descr="Ein Bild, das Person, Menschliches Gesicht, Kleidung, Man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7C596B" w14:textId="7D7CF841" w:rsidR="008E4BC5" w:rsidRPr="008E4BC5" w:rsidRDefault="008E4BC5" w:rsidP="008E4BC5">
      <w:pPr>
        <w:rPr>
          <w:lang w:val="de-AT"/>
        </w:rPr>
      </w:pPr>
      <w:r w:rsidRPr="008E4BC5">
        <w:rPr>
          <w:i/>
          <w:iCs/>
          <w:lang w:val="de-AT"/>
        </w:rPr>
        <w:t xml:space="preserve">“The ECLD Scholarship </w:t>
      </w:r>
      <w:proofErr w:type="spellStart"/>
      <w:r w:rsidRPr="008E4BC5">
        <w:rPr>
          <w:i/>
          <w:iCs/>
          <w:lang w:val="de-AT"/>
        </w:rPr>
        <w:t>has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done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again</w:t>
      </w:r>
      <w:proofErr w:type="spellEnd"/>
      <w:r w:rsidRPr="008E4BC5">
        <w:rPr>
          <w:i/>
          <w:iCs/>
          <w:lang w:val="de-AT"/>
        </w:rPr>
        <w:t xml:space="preserve">! </w:t>
      </w:r>
      <w:proofErr w:type="spellStart"/>
      <w:r w:rsidRPr="008E4BC5">
        <w:rPr>
          <w:i/>
          <w:iCs/>
          <w:lang w:val="de-AT"/>
        </w:rPr>
        <w:t>It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always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empowers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young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pharmaceutical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professionals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transform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their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dreams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into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reality</w:t>
      </w:r>
      <w:proofErr w:type="spellEnd"/>
      <w:r w:rsidRPr="008E4BC5">
        <w:rPr>
          <w:i/>
          <w:iCs/>
          <w:lang w:val="de-AT"/>
        </w:rPr>
        <w:t xml:space="preserve">; </w:t>
      </w:r>
      <w:proofErr w:type="spellStart"/>
      <w:r w:rsidRPr="008E4BC5">
        <w:rPr>
          <w:i/>
          <w:iCs/>
          <w:lang w:val="de-AT"/>
        </w:rPr>
        <w:t>happily</w:t>
      </w:r>
      <w:proofErr w:type="spellEnd"/>
      <w:r w:rsidRPr="008E4BC5">
        <w:rPr>
          <w:i/>
          <w:iCs/>
          <w:lang w:val="de-AT"/>
        </w:rPr>
        <w:t xml:space="preserve"> I </w:t>
      </w:r>
      <w:proofErr w:type="spellStart"/>
      <w:r w:rsidRPr="008E4BC5">
        <w:rPr>
          <w:i/>
          <w:iCs/>
          <w:lang w:val="de-AT"/>
        </w:rPr>
        <w:t>could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count</w:t>
      </w:r>
      <w:proofErr w:type="spellEnd"/>
      <w:r w:rsidRPr="008E4BC5">
        <w:rPr>
          <w:i/>
          <w:iCs/>
          <w:lang w:val="de-AT"/>
        </w:rPr>
        <w:t xml:space="preserve"> on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FIP </w:t>
      </w:r>
      <w:proofErr w:type="spellStart"/>
      <w:r w:rsidRPr="008E4BC5">
        <w:rPr>
          <w:i/>
          <w:iCs/>
          <w:lang w:val="de-AT"/>
        </w:rPr>
        <w:t>foundation</w:t>
      </w:r>
      <w:proofErr w:type="spellEnd"/>
      <w:r w:rsidRPr="008E4BC5">
        <w:rPr>
          <w:i/>
          <w:iCs/>
          <w:lang w:val="de-AT"/>
        </w:rPr>
        <w:t xml:space="preserve"> and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African Pharmaceutical Forum (APF)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achieve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one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of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main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career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goals</w:t>
      </w:r>
      <w:proofErr w:type="spellEnd"/>
      <w:r w:rsidRPr="008E4BC5">
        <w:rPr>
          <w:i/>
          <w:iCs/>
          <w:lang w:val="de-AT"/>
        </w:rPr>
        <w:t>.”</w:t>
      </w:r>
    </w:p>
    <w:p w14:paraId="224F404C" w14:textId="77777777" w:rsidR="008E4BC5" w:rsidRDefault="008E4BC5" w:rsidP="008E4BC5">
      <w:pPr>
        <w:rPr>
          <w:lang w:val="de-AT"/>
        </w:rPr>
      </w:pPr>
    </w:p>
    <w:p w14:paraId="117F58D5" w14:textId="3E4CC5DB" w:rsidR="008E4BC5" w:rsidRPr="008E4BC5" w:rsidRDefault="008E4BC5" w:rsidP="008E4BC5">
      <w:pPr>
        <w:rPr>
          <w:lang w:val="de-AT"/>
        </w:rPr>
      </w:pPr>
      <w:proofErr w:type="spellStart"/>
      <w:r w:rsidRPr="008E4BC5">
        <w:rPr>
          <w:lang w:val="de-AT"/>
        </w:rPr>
        <w:t>Sagu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Kenfack</w:t>
      </w:r>
      <w:proofErr w:type="spellEnd"/>
      <w:r w:rsidRPr="008E4BC5">
        <w:rPr>
          <w:lang w:val="de-AT"/>
        </w:rPr>
        <w:t xml:space="preserve"> Rostand </w:t>
      </w:r>
      <w:proofErr w:type="spellStart"/>
      <w:r w:rsidRPr="008E4BC5">
        <w:rPr>
          <w:lang w:val="de-AT"/>
        </w:rPr>
        <w:t>is</w:t>
      </w:r>
      <w:proofErr w:type="spellEnd"/>
      <w:r w:rsidRPr="008E4BC5">
        <w:rPr>
          <w:lang w:val="de-AT"/>
        </w:rPr>
        <w:t xml:space="preserve"> a </w:t>
      </w:r>
      <w:proofErr w:type="spellStart"/>
      <w:r w:rsidRPr="008E4BC5">
        <w:rPr>
          <w:lang w:val="de-AT"/>
        </w:rPr>
        <w:t>pharmacist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from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Cameroon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specialising</w:t>
      </w:r>
      <w:proofErr w:type="spellEnd"/>
      <w:r w:rsidRPr="008E4BC5">
        <w:rPr>
          <w:lang w:val="de-AT"/>
        </w:rPr>
        <w:t xml:space="preserve"> in </w:t>
      </w:r>
      <w:proofErr w:type="spellStart"/>
      <w:r w:rsidRPr="008E4BC5">
        <w:rPr>
          <w:lang w:val="de-AT"/>
        </w:rPr>
        <w:t>pharmaceutical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sciences</w:t>
      </w:r>
      <w:proofErr w:type="spellEnd"/>
      <w:r w:rsidRPr="008E4BC5">
        <w:rPr>
          <w:lang w:val="de-AT"/>
        </w:rPr>
        <w:t xml:space="preserve">, </w:t>
      </w:r>
      <w:proofErr w:type="spellStart"/>
      <w:r w:rsidRPr="008E4BC5">
        <w:rPr>
          <w:lang w:val="de-AT"/>
        </w:rPr>
        <w:t>pharmacovigilance</w:t>
      </w:r>
      <w:proofErr w:type="spellEnd"/>
      <w:r w:rsidRPr="008E4BC5">
        <w:rPr>
          <w:lang w:val="de-AT"/>
        </w:rPr>
        <w:t xml:space="preserve">, and </w:t>
      </w:r>
      <w:proofErr w:type="spellStart"/>
      <w:r w:rsidRPr="008E4BC5">
        <w:rPr>
          <w:lang w:val="de-AT"/>
        </w:rPr>
        <w:t>regulatory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affairs</w:t>
      </w:r>
      <w:proofErr w:type="spellEnd"/>
      <w:r w:rsidRPr="008E4BC5">
        <w:rPr>
          <w:lang w:val="de-AT"/>
        </w:rPr>
        <w:t>.</w:t>
      </w:r>
    </w:p>
    <w:p w14:paraId="52045ED6" w14:textId="77777777" w:rsidR="008E4BC5" w:rsidRDefault="008E4BC5" w:rsidP="008E4BC5">
      <w:pPr>
        <w:rPr>
          <w:b/>
          <w:bCs/>
          <w:lang w:val="de-AT"/>
        </w:rPr>
      </w:pPr>
    </w:p>
    <w:p w14:paraId="68869E77" w14:textId="77777777" w:rsidR="0041292D" w:rsidRDefault="008E4BC5" w:rsidP="008E4BC5">
      <w:pPr>
        <w:rPr>
          <w:lang w:val="de-AT"/>
        </w:rPr>
      </w:pPr>
      <w:r w:rsidRPr="008E4BC5">
        <w:rPr>
          <w:lang w:val="de-AT"/>
        </w:rPr>
        <w:t xml:space="preserve">Eastern </w:t>
      </w:r>
      <w:proofErr w:type="spellStart"/>
      <w:r w:rsidRPr="008E4BC5">
        <w:rPr>
          <w:lang w:val="de-AT"/>
        </w:rPr>
        <w:t>Mediterranean</w:t>
      </w:r>
      <w:proofErr w:type="spellEnd"/>
      <w:r w:rsidRPr="008E4BC5">
        <w:rPr>
          <w:lang w:val="de-AT"/>
        </w:rPr>
        <w:t xml:space="preserve"> Region</w:t>
      </w:r>
    </w:p>
    <w:p w14:paraId="4DF7A4CE" w14:textId="1C223CE3" w:rsidR="008E4BC5" w:rsidRPr="008E4BC5" w:rsidRDefault="0041292D" w:rsidP="008E4BC5">
      <w:pPr>
        <w:rPr>
          <w:lang w:val="de-AT"/>
        </w:rPr>
      </w:pPr>
      <w:r w:rsidRPr="0041292D">
        <w:rPr>
          <w:lang w:val="de-AT"/>
        </w:rPr>
        <w:lastRenderedPageBreak/>
        <w:drawing>
          <wp:inline distT="0" distB="0" distL="0" distR="0" wp14:anchorId="482B8120" wp14:editId="48057E58">
            <wp:extent cx="1546860" cy="1546860"/>
            <wp:effectExtent l="0" t="0" r="0" b="0"/>
            <wp:docPr id="2026736932" name="Grafik 12" descr="Ein Bild, das Menschliches Gesicht, Person, drauße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36932" name="Grafik 12" descr="Ein Bild, das Menschliches Gesicht, Person, draußen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CA5EC" w14:textId="0ABC80F5" w:rsidR="008E4BC5" w:rsidRPr="008E4BC5" w:rsidRDefault="008E4BC5" w:rsidP="008E4BC5">
      <w:pPr>
        <w:rPr>
          <w:i/>
          <w:iCs/>
          <w:lang w:val="de-AT"/>
        </w:rPr>
      </w:pPr>
      <w:r w:rsidRPr="008E4BC5">
        <w:rPr>
          <w:i/>
          <w:iCs/>
          <w:lang w:val="de-AT"/>
        </w:rPr>
        <w:t>“</w:t>
      </w:r>
      <w:proofErr w:type="spellStart"/>
      <w:r w:rsidRPr="008E4BC5">
        <w:rPr>
          <w:i/>
          <w:iCs/>
          <w:lang w:val="de-AT"/>
        </w:rPr>
        <w:t>I’m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thankful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ECLD </w:t>
      </w:r>
      <w:proofErr w:type="spellStart"/>
      <w:r w:rsidRPr="008E4BC5">
        <w:rPr>
          <w:i/>
          <w:iCs/>
          <w:lang w:val="de-AT"/>
        </w:rPr>
        <w:t>scholarship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committee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for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opportunity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represent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country</w:t>
      </w:r>
      <w:proofErr w:type="spellEnd"/>
      <w:r w:rsidRPr="008E4BC5">
        <w:rPr>
          <w:i/>
          <w:iCs/>
          <w:lang w:val="de-AT"/>
        </w:rPr>
        <w:t xml:space="preserve">. </w:t>
      </w:r>
      <w:proofErr w:type="spellStart"/>
      <w:r w:rsidRPr="008E4BC5">
        <w:rPr>
          <w:i/>
          <w:iCs/>
          <w:lang w:val="de-AT"/>
        </w:rPr>
        <w:t>I’m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eager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apply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knowledge</w:t>
      </w:r>
      <w:proofErr w:type="spellEnd"/>
      <w:r w:rsidRPr="008E4BC5">
        <w:rPr>
          <w:i/>
          <w:iCs/>
          <w:lang w:val="de-AT"/>
        </w:rPr>
        <w:t xml:space="preserve"> and </w:t>
      </w:r>
      <w:proofErr w:type="spellStart"/>
      <w:r w:rsidRPr="008E4BC5">
        <w:rPr>
          <w:i/>
          <w:iCs/>
          <w:lang w:val="de-AT"/>
        </w:rPr>
        <w:t>skills</w:t>
      </w:r>
      <w:proofErr w:type="spellEnd"/>
      <w:r w:rsidRPr="008E4BC5">
        <w:rPr>
          <w:i/>
          <w:iCs/>
          <w:lang w:val="de-AT"/>
        </w:rPr>
        <w:t xml:space="preserve"> I </w:t>
      </w:r>
      <w:proofErr w:type="spellStart"/>
      <w:r w:rsidRPr="008E4BC5">
        <w:rPr>
          <w:i/>
          <w:iCs/>
          <w:lang w:val="de-AT"/>
        </w:rPr>
        <w:t>acquire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to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make</w:t>
      </w:r>
      <w:proofErr w:type="spellEnd"/>
      <w:r w:rsidRPr="008E4BC5">
        <w:rPr>
          <w:i/>
          <w:iCs/>
          <w:lang w:val="de-AT"/>
        </w:rPr>
        <w:t xml:space="preserve"> a </w:t>
      </w:r>
      <w:proofErr w:type="spellStart"/>
      <w:r w:rsidRPr="008E4BC5">
        <w:rPr>
          <w:i/>
          <w:iCs/>
          <w:lang w:val="de-AT"/>
        </w:rPr>
        <w:t>meaningful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impact</w:t>
      </w:r>
      <w:proofErr w:type="spellEnd"/>
      <w:r w:rsidRPr="008E4BC5">
        <w:rPr>
          <w:i/>
          <w:iCs/>
          <w:lang w:val="de-AT"/>
        </w:rPr>
        <w:t xml:space="preserve"> in </w:t>
      </w:r>
      <w:proofErr w:type="spellStart"/>
      <w:r w:rsidRPr="008E4BC5">
        <w:rPr>
          <w:i/>
          <w:iCs/>
          <w:lang w:val="de-AT"/>
        </w:rPr>
        <w:t>the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field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of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pharmacy</w:t>
      </w:r>
      <w:proofErr w:type="spellEnd"/>
      <w:r w:rsidRPr="008E4BC5">
        <w:rPr>
          <w:i/>
          <w:iCs/>
          <w:lang w:val="de-AT"/>
        </w:rPr>
        <w:t xml:space="preserve"> in Palestine and </w:t>
      </w:r>
      <w:proofErr w:type="spellStart"/>
      <w:r w:rsidRPr="008E4BC5">
        <w:rPr>
          <w:i/>
          <w:iCs/>
          <w:lang w:val="de-AT"/>
        </w:rPr>
        <w:t>other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conflict-affected</w:t>
      </w:r>
      <w:proofErr w:type="spellEnd"/>
      <w:r w:rsidRPr="008E4BC5">
        <w:rPr>
          <w:i/>
          <w:iCs/>
          <w:lang w:val="de-AT"/>
        </w:rPr>
        <w:t xml:space="preserve"> </w:t>
      </w:r>
      <w:proofErr w:type="spellStart"/>
      <w:r w:rsidRPr="008E4BC5">
        <w:rPr>
          <w:i/>
          <w:iCs/>
          <w:lang w:val="de-AT"/>
        </w:rPr>
        <w:t>regions</w:t>
      </w:r>
      <w:proofErr w:type="spellEnd"/>
      <w:r w:rsidRPr="008E4BC5">
        <w:rPr>
          <w:i/>
          <w:iCs/>
          <w:lang w:val="de-AT"/>
        </w:rPr>
        <w:t>.”</w:t>
      </w:r>
    </w:p>
    <w:p w14:paraId="1C764293" w14:textId="77777777" w:rsidR="008E4BC5" w:rsidRPr="008E4BC5" w:rsidRDefault="008E4BC5" w:rsidP="008E4BC5">
      <w:pPr>
        <w:rPr>
          <w:lang w:val="de-AT"/>
        </w:rPr>
      </w:pPr>
      <w:r w:rsidRPr="008E4BC5">
        <w:rPr>
          <w:lang w:val="de-AT"/>
        </w:rPr>
        <w:t> </w:t>
      </w:r>
    </w:p>
    <w:p w14:paraId="7FE4D432" w14:textId="77777777" w:rsidR="008E4BC5" w:rsidRPr="008E4BC5" w:rsidRDefault="008E4BC5" w:rsidP="008E4BC5">
      <w:pPr>
        <w:rPr>
          <w:lang w:val="de-AT"/>
        </w:rPr>
      </w:pPr>
      <w:proofErr w:type="spellStart"/>
      <w:r w:rsidRPr="008E4BC5">
        <w:rPr>
          <w:lang w:val="de-AT"/>
        </w:rPr>
        <w:t>Ruba</w:t>
      </w:r>
      <w:proofErr w:type="spellEnd"/>
      <w:r w:rsidRPr="008E4BC5">
        <w:rPr>
          <w:lang w:val="de-AT"/>
        </w:rPr>
        <w:t xml:space="preserve"> Shaheen </w:t>
      </w:r>
      <w:proofErr w:type="spellStart"/>
      <w:r w:rsidRPr="008E4BC5">
        <w:rPr>
          <w:lang w:val="de-AT"/>
        </w:rPr>
        <w:t>is</w:t>
      </w:r>
      <w:proofErr w:type="spellEnd"/>
      <w:r w:rsidRPr="008E4BC5">
        <w:rPr>
          <w:lang w:val="de-AT"/>
        </w:rPr>
        <w:t xml:space="preserve"> a </w:t>
      </w:r>
      <w:proofErr w:type="spellStart"/>
      <w:r w:rsidRPr="008E4BC5">
        <w:rPr>
          <w:lang w:val="de-AT"/>
        </w:rPr>
        <w:t>hospital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pharmacist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from</w:t>
      </w:r>
      <w:proofErr w:type="spellEnd"/>
      <w:r w:rsidRPr="008E4BC5">
        <w:rPr>
          <w:lang w:val="de-AT"/>
        </w:rPr>
        <w:t xml:space="preserve"> Palestine, </w:t>
      </w:r>
      <w:proofErr w:type="spellStart"/>
      <w:r w:rsidRPr="008E4BC5">
        <w:rPr>
          <w:lang w:val="de-AT"/>
        </w:rPr>
        <w:t>who</w:t>
      </w:r>
      <w:proofErr w:type="spellEnd"/>
      <w:r w:rsidRPr="008E4BC5">
        <w:rPr>
          <w:lang w:val="de-AT"/>
        </w:rPr>
        <w:t xml:space="preserve"> also </w:t>
      </w:r>
      <w:proofErr w:type="spellStart"/>
      <w:r w:rsidRPr="008E4BC5">
        <w:rPr>
          <w:lang w:val="de-AT"/>
        </w:rPr>
        <w:t>practises</w:t>
      </w:r>
      <w:proofErr w:type="spellEnd"/>
      <w:r w:rsidRPr="008E4BC5">
        <w:rPr>
          <w:lang w:val="de-AT"/>
        </w:rPr>
        <w:t xml:space="preserve"> in </w:t>
      </w:r>
      <w:proofErr w:type="spellStart"/>
      <w:r w:rsidRPr="008E4BC5">
        <w:rPr>
          <w:lang w:val="de-AT"/>
        </w:rPr>
        <w:t>the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academia</w:t>
      </w:r>
      <w:proofErr w:type="spellEnd"/>
      <w:r w:rsidRPr="008E4BC5">
        <w:rPr>
          <w:lang w:val="de-AT"/>
        </w:rPr>
        <w:t xml:space="preserve"> </w:t>
      </w:r>
      <w:proofErr w:type="spellStart"/>
      <w:r w:rsidRPr="008E4BC5">
        <w:rPr>
          <w:lang w:val="de-AT"/>
        </w:rPr>
        <w:t>field</w:t>
      </w:r>
      <w:proofErr w:type="spellEnd"/>
      <w:r w:rsidRPr="008E4BC5">
        <w:rPr>
          <w:lang w:val="de-AT"/>
        </w:rPr>
        <w:t>.</w:t>
      </w:r>
    </w:p>
    <w:p w14:paraId="25B0732D" w14:textId="77777777" w:rsidR="008E4BC5" w:rsidRPr="008E4BC5" w:rsidRDefault="008E4BC5" w:rsidP="008E4BC5">
      <w:pPr>
        <w:rPr>
          <w:b/>
          <w:bCs/>
          <w:lang w:val="de-AT"/>
        </w:rPr>
      </w:pPr>
    </w:p>
    <w:p w14:paraId="4B92CA66" w14:textId="77777777" w:rsidR="008E4BC5" w:rsidRDefault="008E4BC5" w:rsidP="0076457E">
      <w:pPr>
        <w:rPr>
          <w:b/>
          <w:bCs/>
          <w:lang w:val="de-AT"/>
        </w:rPr>
      </w:pPr>
    </w:p>
    <w:p w14:paraId="0AB6CF4F" w14:textId="77777777" w:rsidR="008E4BC5" w:rsidRDefault="008E4BC5" w:rsidP="0076457E">
      <w:pPr>
        <w:rPr>
          <w:b/>
          <w:bCs/>
          <w:lang w:val="de-AT"/>
        </w:rPr>
      </w:pPr>
    </w:p>
    <w:p w14:paraId="4D683E7C" w14:textId="596B76BB" w:rsidR="0076457E" w:rsidRPr="0076457E" w:rsidRDefault="0076457E" w:rsidP="0076457E">
      <w:pPr>
        <w:rPr>
          <w:lang w:val="de-AT"/>
        </w:rPr>
      </w:pPr>
      <w:proofErr w:type="spellStart"/>
      <w:r w:rsidRPr="0076457E">
        <w:rPr>
          <w:b/>
          <w:bCs/>
          <w:lang w:val="de-AT"/>
        </w:rPr>
        <w:t>Congratulations</w:t>
      </w:r>
      <w:proofErr w:type="spellEnd"/>
      <w:r w:rsidRPr="0076457E">
        <w:rPr>
          <w:b/>
          <w:bCs/>
          <w:lang w:val="de-AT"/>
        </w:rPr>
        <w:t xml:space="preserve"> </w:t>
      </w:r>
      <w:proofErr w:type="spellStart"/>
      <w:r w:rsidRPr="0076457E">
        <w:rPr>
          <w:b/>
          <w:bCs/>
          <w:lang w:val="de-AT"/>
        </w:rPr>
        <w:t>to</w:t>
      </w:r>
      <w:proofErr w:type="spellEnd"/>
      <w:r w:rsidRPr="0076457E">
        <w:rPr>
          <w:b/>
          <w:bCs/>
          <w:lang w:val="de-AT"/>
        </w:rPr>
        <w:t xml:space="preserve"> </w:t>
      </w:r>
      <w:proofErr w:type="spellStart"/>
      <w:r w:rsidRPr="0076457E">
        <w:rPr>
          <w:b/>
          <w:bCs/>
          <w:lang w:val="de-AT"/>
        </w:rPr>
        <w:t>the</w:t>
      </w:r>
      <w:proofErr w:type="spellEnd"/>
      <w:r w:rsidRPr="0076457E">
        <w:rPr>
          <w:b/>
          <w:bCs/>
          <w:lang w:val="de-AT"/>
        </w:rPr>
        <w:t xml:space="preserve"> 2023 </w:t>
      </w:r>
      <w:proofErr w:type="spellStart"/>
      <w:r w:rsidRPr="0076457E">
        <w:rPr>
          <w:b/>
          <w:bCs/>
          <w:lang w:val="de-AT"/>
        </w:rPr>
        <w:t>recipients</w:t>
      </w:r>
      <w:proofErr w:type="spellEnd"/>
      <w:r w:rsidRPr="0076457E">
        <w:rPr>
          <w:b/>
          <w:bCs/>
          <w:lang w:val="de-AT"/>
        </w:rPr>
        <w:t>!</w:t>
      </w:r>
    </w:p>
    <w:tbl>
      <w:tblPr>
        <w:tblW w:w="10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219"/>
        <w:gridCol w:w="2654"/>
        <w:gridCol w:w="3266"/>
      </w:tblGrid>
      <w:tr w:rsidR="0076457E" w:rsidRPr="0076457E" w14:paraId="27D03847" w14:textId="77777777" w:rsidTr="0076457E">
        <w:tc>
          <w:tcPr>
            <w:tcW w:w="930" w:type="dxa"/>
            <w:shd w:val="clear" w:color="auto" w:fill="FFFFFF"/>
            <w:vAlign w:val="center"/>
            <w:hideMark/>
          </w:tcPr>
          <w:p w14:paraId="33320153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b/>
                <w:bCs/>
                <w:lang w:val="de-AT"/>
              </w:rPr>
              <w:t>Title</w:t>
            </w:r>
          </w:p>
        </w:tc>
        <w:tc>
          <w:tcPr>
            <w:tcW w:w="5265" w:type="dxa"/>
            <w:shd w:val="clear" w:color="auto" w:fill="FFFFFF"/>
            <w:vAlign w:val="center"/>
            <w:hideMark/>
          </w:tcPr>
          <w:p w14:paraId="2069A4AC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b/>
                <w:bCs/>
                <w:lang w:val="de-AT"/>
              </w:rPr>
              <w:t>Name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14:paraId="0FDF13F5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b/>
                <w:bCs/>
                <w:lang w:val="de-AT"/>
              </w:rPr>
              <w:t>Country</w:t>
            </w:r>
          </w:p>
        </w:tc>
        <w:tc>
          <w:tcPr>
            <w:tcW w:w="3915" w:type="dxa"/>
            <w:shd w:val="clear" w:color="auto" w:fill="FFFFFF"/>
            <w:vAlign w:val="center"/>
            <w:hideMark/>
          </w:tcPr>
          <w:p w14:paraId="7C0D5DB1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b/>
                <w:bCs/>
                <w:lang w:val="de-AT"/>
              </w:rPr>
              <w:t>Region</w:t>
            </w:r>
          </w:p>
        </w:tc>
      </w:tr>
      <w:tr w:rsidR="0076457E" w:rsidRPr="0076457E" w14:paraId="59121DCD" w14:textId="77777777" w:rsidTr="0076457E">
        <w:tc>
          <w:tcPr>
            <w:tcW w:w="930" w:type="dxa"/>
            <w:shd w:val="clear" w:color="auto" w:fill="FFFFFF"/>
            <w:vAlign w:val="center"/>
            <w:hideMark/>
          </w:tcPr>
          <w:p w14:paraId="7A0BC1B3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Mr</w:t>
            </w:r>
          </w:p>
        </w:tc>
        <w:tc>
          <w:tcPr>
            <w:tcW w:w="5265" w:type="dxa"/>
            <w:shd w:val="clear" w:color="auto" w:fill="FFFFFF"/>
            <w:vAlign w:val="center"/>
            <w:hideMark/>
          </w:tcPr>
          <w:p w14:paraId="3012DBED" w14:textId="77777777" w:rsidR="0076457E" w:rsidRPr="0076457E" w:rsidRDefault="0076457E" w:rsidP="0076457E">
            <w:pPr>
              <w:rPr>
                <w:lang w:val="de-AT"/>
              </w:rPr>
            </w:pPr>
            <w:proofErr w:type="spellStart"/>
            <w:r w:rsidRPr="0076457E">
              <w:rPr>
                <w:lang w:val="de-AT"/>
              </w:rPr>
              <w:t>Imoiboho</w:t>
            </w:r>
            <w:proofErr w:type="spellEnd"/>
            <w:r w:rsidRPr="0076457E">
              <w:rPr>
                <w:lang w:val="de-AT"/>
              </w:rPr>
              <w:t xml:space="preserve"> </w:t>
            </w:r>
            <w:proofErr w:type="spellStart"/>
            <w:r w:rsidRPr="0076457E">
              <w:rPr>
                <w:lang w:val="de-AT"/>
              </w:rPr>
              <w:t>Ekwere</w:t>
            </w:r>
            <w:proofErr w:type="spellEnd"/>
            <w:r w:rsidRPr="0076457E">
              <w:rPr>
                <w:lang w:val="de-AT"/>
              </w:rPr>
              <w:t xml:space="preserve"> Williams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14:paraId="5E8BDC27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Nigeria</w:t>
            </w:r>
          </w:p>
        </w:tc>
        <w:tc>
          <w:tcPr>
            <w:tcW w:w="3915" w:type="dxa"/>
            <w:shd w:val="clear" w:color="auto" w:fill="FFFFFF"/>
            <w:vAlign w:val="center"/>
            <w:hideMark/>
          </w:tcPr>
          <w:p w14:paraId="3689A1D4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African</w:t>
            </w:r>
          </w:p>
        </w:tc>
      </w:tr>
      <w:tr w:rsidR="0076457E" w:rsidRPr="0076457E" w14:paraId="03D15E52" w14:textId="77777777" w:rsidTr="0076457E">
        <w:tc>
          <w:tcPr>
            <w:tcW w:w="930" w:type="dxa"/>
            <w:shd w:val="clear" w:color="auto" w:fill="FFFFFF"/>
            <w:vAlign w:val="center"/>
            <w:hideMark/>
          </w:tcPr>
          <w:p w14:paraId="270E2EDF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Mr</w:t>
            </w:r>
          </w:p>
        </w:tc>
        <w:tc>
          <w:tcPr>
            <w:tcW w:w="5265" w:type="dxa"/>
            <w:shd w:val="clear" w:color="auto" w:fill="FFFFFF"/>
            <w:vAlign w:val="center"/>
            <w:hideMark/>
          </w:tcPr>
          <w:p w14:paraId="6628DBFA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Oscar Allende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14:paraId="488C0426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Paraguay</w:t>
            </w:r>
          </w:p>
        </w:tc>
        <w:tc>
          <w:tcPr>
            <w:tcW w:w="3915" w:type="dxa"/>
            <w:shd w:val="clear" w:color="auto" w:fill="FFFFFF"/>
            <w:vAlign w:val="center"/>
            <w:hideMark/>
          </w:tcPr>
          <w:p w14:paraId="3E880916" w14:textId="77777777" w:rsidR="0076457E" w:rsidRPr="0076457E" w:rsidRDefault="0076457E" w:rsidP="0076457E">
            <w:pPr>
              <w:rPr>
                <w:lang w:val="de-AT"/>
              </w:rPr>
            </w:pPr>
            <w:proofErr w:type="spellStart"/>
            <w:r w:rsidRPr="0076457E">
              <w:rPr>
                <w:lang w:val="de-AT"/>
              </w:rPr>
              <w:t>Americas</w:t>
            </w:r>
            <w:proofErr w:type="spellEnd"/>
          </w:p>
        </w:tc>
      </w:tr>
      <w:tr w:rsidR="0076457E" w:rsidRPr="0076457E" w14:paraId="27C0A2D2" w14:textId="77777777" w:rsidTr="0076457E">
        <w:tc>
          <w:tcPr>
            <w:tcW w:w="930" w:type="dxa"/>
            <w:shd w:val="clear" w:color="auto" w:fill="FFFFFF"/>
            <w:vAlign w:val="center"/>
            <w:hideMark/>
          </w:tcPr>
          <w:p w14:paraId="121C34A7" w14:textId="77777777" w:rsidR="0076457E" w:rsidRPr="0076457E" w:rsidRDefault="0076457E" w:rsidP="0076457E">
            <w:pPr>
              <w:rPr>
                <w:lang w:val="de-AT"/>
              </w:rPr>
            </w:pPr>
            <w:proofErr w:type="spellStart"/>
            <w:r w:rsidRPr="0076457E">
              <w:rPr>
                <w:lang w:val="de-AT"/>
              </w:rPr>
              <w:t>Dr</w:t>
            </w:r>
            <w:proofErr w:type="spellEnd"/>
          </w:p>
        </w:tc>
        <w:tc>
          <w:tcPr>
            <w:tcW w:w="5265" w:type="dxa"/>
            <w:shd w:val="clear" w:color="auto" w:fill="FFFFFF"/>
            <w:vAlign w:val="center"/>
            <w:hideMark/>
          </w:tcPr>
          <w:p w14:paraId="5F1C9B5F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 xml:space="preserve">Hazem </w:t>
            </w:r>
            <w:proofErr w:type="spellStart"/>
            <w:r w:rsidRPr="0076457E">
              <w:rPr>
                <w:lang w:val="de-AT"/>
              </w:rPr>
              <w:t>Gammoh</w:t>
            </w:r>
            <w:proofErr w:type="spellEnd"/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14:paraId="678167E5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Jordan</w:t>
            </w:r>
          </w:p>
        </w:tc>
        <w:tc>
          <w:tcPr>
            <w:tcW w:w="3915" w:type="dxa"/>
            <w:shd w:val="clear" w:color="auto" w:fill="FFFFFF"/>
            <w:vAlign w:val="center"/>
            <w:hideMark/>
          </w:tcPr>
          <w:p w14:paraId="6A7BBAF8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 xml:space="preserve">Eastern </w:t>
            </w:r>
            <w:proofErr w:type="spellStart"/>
            <w:r w:rsidRPr="0076457E">
              <w:rPr>
                <w:lang w:val="de-AT"/>
              </w:rPr>
              <w:t>Mediterranean</w:t>
            </w:r>
            <w:proofErr w:type="spellEnd"/>
          </w:p>
        </w:tc>
      </w:tr>
      <w:tr w:rsidR="0076457E" w:rsidRPr="0076457E" w14:paraId="54E93B2C" w14:textId="77777777" w:rsidTr="0076457E">
        <w:tc>
          <w:tcPr>
            <w:tcW w:w="930" w:type="dxa"/>
            <w:shd w:val="clear" w:color="auto" w:fill="FFFFFF"/>
            <w:vAlign w:val="center"/>
            <w:hideMark/>
          </w:tcPr>
          <w:p w14:paraId="24332D41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Prof.</w:t>
            </w:r>
          </w:p>
        </w:tc>
        <w:tc>
          <w:tcPr>
            <w:tcW w:w="5265" w:type="dxa"/>
            <w:shd w:val="clear" w:color="auto" w:fill="FFFFFF"/>
            <w:vAlign w:val="center"/>
            <w:hideMark/>
          </w:tcPr>
          <w:p w14:paraId="5A5BDDB8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 xml:space="preserve">Martin </w:t>
            </w:r>
            <w:proofErr w:type="spellStart"/>
            <w:r w:rsidRPr="0076457E">
              <w:rPr>
                <w:lang w:val="de-AT"/>
              </w:rPr>
              <w:t>Kondža</w:t>
            </w:r>
            <w:proofErr w:type="spellEnd"/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14:paraId="1155C426" w14:textId="77777777" w:rsidR="0076457E" w:rsidRPr="0076457E" w:rsidRDefault="0076457E" w:rsidP="0076457E">
            <w:pPr>
              <w:rPr>
                <w:lang w:val="de-AT"/>
              </w:rPr>
            </w:pPr>
            <w:proofErr w:type="spellStart"/>
            <w:r w:rsidRPr="0076457E">
              <w:rPr>
                <w:lang w:val="de-AT"/>
              </w:rPr>
              <w:t>Bosnia</w:t>
            </w:r>
            <w:proofErr w:type="spellEnd"/>
            <w:r w:rsidRPr="0076457E">
              <w:rPr>
                <w:lang w:val="de-AT"/>
              </w:rPr>
              <w:t xml:space="preserve"> &amp; </w:t>
            </w:r>
            <w:proofErr w:type="spellStart"/>
            <w:r w:rsidRPr="0076457E">
              <w:rPr>
                <w:lang w:val="de-AT"/>
              </w:rPr>
              <w:t>Herzegovina</w:t>
            </w:r>
            <w:proofErr w:type="spellEnd"/>
          </w:p>
        </w:tc>
        <w:tc>
          <w:tcPr>
            <w:tcW w:w="3915" w:type="dxa"/>
            <w:shd w:val="clear" w:color="auto" w:fill="FFFFFF"/>
            <w:vAlign w:val="center"/>
            <w:hideMark/>
          </w:tcPr>
          <w:p w14:paraId="2252934A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European</w:t>
            </w:r>
          </w:p>
        </w:tc>
      </w:tr>
      <w:tr w:rsidR="0076457E" w:rsidRPr="0076457E" w14:paraId="2E5A73EC" w14:textId="77777777" w:rsidTr="0076457E">
        <w:tc>
          <w:tcPr>
            <w:tcW w:w="930" w:type="dxa"/>
            <w:shd w:val="clear" w:color="auto" w:fill="FFFFFF"/>
            <w:vAlign w:val="center"/>
            <w:hideMark/>
          </w:tcPr>
          <w:p w14:paraId="128FF728" w14:textId="77777777" w:rsidR="0076457E" w:rsidRPr="0076457E" w:rsidRDefault="0076457E" w:rsidP="0076457E">
            <w:pPr>
              <w:rPr>
                <w:lang w:val="de-AT"/>
              </w:rPr>
            </w:pPr>
            <w:proofErr w:type="spellStart"/>
            <w:r w:rsidRPr="0076457E">
              <w:rPr>
                <w:lang w:val="de-AT"/>
              </w:rPr>
              <w:t>Dr</w:t>
            </w:r>
            <w:proofErr w:type="spellEnd"/>
          </w:p>
        </w:tc>
        <w:tc>
          <w:tcPr>
            <w:tcW w:w="5265" w:type="dxa"/>
            <w:shd w:val="clear" w:color="auto" w:fill="FFFFFF"/>
            <w:vAlign w:val="center"/>
            <w:hideMark/>
          </w:tcPr>
          <w:p w14:paraId="380969C9" w14:textId="77777777" w:rsidR="0076457E" w:rsidRPr="0076457E" w:rsidRDefault="0076457E" w:rsidP="0076457E">
            <w:pPr>
              <w:rPr>
                <w:lang w:val="de-AT"/>
              </w:rPr>
            </w:pPr>
            <w:proofErr w:type="spellStart"/>
            <w:r w:rsidRPr="0076457E">
              <w:rPr>
                <w:lang w:val="de-AT"/>
              </w:rPr>
              <w:t>Praveen</w:t>
            </w:r>
            <w:proofErr w:type="spellEnd"/>
            <w:r w:rsidRPr="0076457E">
              <w:rPr>
                <w:lang w:val="de-AT"/>
              </w:rPr>
              <w:t xml:space="preserve"> </w:t>
            </w:r>
            <w:proofErr w:type="spellStart"/>
            <w:r w:rsidRPr="0076457E">
              <w:rPr>
                <w:lang w:val="de-AT"/>
              </w:rPr>
              <w:t>Devanandan</w:t>
            </w:r>
            <w:proofErr w:type="spellEnd"/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14:paraId="5C2C1CF5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India</w:t>
            </w:r>
          </w:p>
        </w:tc>
        <w:tc>
          <w:tcPr>
            <w:tcW w:w="3915" w:type="dxa"/>
            <w:shd w:val="clear" w:color="auto" w:fill="FFFFFF"/>
            <w:vAlign w:val="center"/>
            <w:hideMark/>
          </w:tcPr>
          <w:p w14:paraId="235FD426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South East Asia</w:t>
            </w:r>
          </w:p>
        </w:tc>
      </w:tr>
      <w:tr w:rsidR="0076457E" w:rsidRPr="0076457E" w14:paraId="2C096961" w14:textId="77777777" w:rsidTr="0076457E">
        <w:tc>
          <w:tcPr>
            <w:tcW w:w="930" w:type="dxa"/>
            <w:shd w:val="clear" w:color="auto" w:fill="FFFFFF"/>
            <w:vAlign w:val="center"/>
            <w:hideMark/>
          </w:tcPr>
          <w:p w14:paraId="5F1DEE76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Ms</w:t>
            </w:r>
          </w:p>
        </w:tc>
        <w:tc>
          <w:tcPr>
            <w:tcW w:w="5265" w:type="dxa"/>
            <w:shd w:val="clear" w:color="auto" w:fill="FFFFFF"/>
            <w:vAlign w:val="center"/>
            <w:hideMark/>
          </w:tcPr>
          <w:p w14:paraId="1A521AE2" w14:textId="77777777" w:rsidR="0076457E" w:rsidRPr="0076457E" w:rsidRDefault="0076457E" w:rsidP="0076457E">
            <w:pPr>
              <w:rPr>
                <w:lang w:val="de-AT"/>
              </w:rPr>
            </w:pPr>
            <w:proofErr w:type="spellStart"/>
            <w:r w:rsidRPr="0076457E">
              <w:rPr>
                <w:lang w:val="de-AT"/>
              </w:rPr>
              <w:t>Sheron</w:t>
            </w:r>
            <w:proofErr w:type="spellEnd"/>
            <w:r w:rsidRPr="0076457E">
              <w:rPr>
                <w:lang w:val="de-AT"/>
              </w:rPr>
              <w:t xml:space="preserve"> Sir Loon Goh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14:paraId="5ADE06CC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Malaysia</w:t>
            </w:r>
          </w:p>
        </w:tc>
        <w:tc>
          <w:tcPr>
            <w:tcW w:w="3915" w:type="dxa"/>
            <w:shd w:val="clear" w:color="auto" w:fill="FFFFFF"/>
            <w:vAlign w:val="center"/>
            <w:hideMark/>
          </w:tcPr>
          <w:p w14:paraId="12B7B0E1" w14:textId="77777777" w:rsidR="0076457E" w:rsidRPr="0076457E" w:rsidRDefault="0076457E" w:rsidP="0076457E">
            <w:pPr>
              <w:rPr>
                <w:lang w:val="de-AT"/>
              </w:rPr>
            </w:pPr>
            <w:r w:rsidRPr="0076457E">
              <w:rPr>
                <w:lang w:val="de-AT"/>
              </w:rPr>
              <w:t>Western Pacific</w:t>
            </w:r>
          </w:p>
        </w:tc>
      </w:tr>
    </w:tbl>
    <w:p w14:paraId="4ED8860B" w14:textId="77777777" w:rsidR="00866394" w:rsidRDefault="00866394"/>
    <w:p w14:paraId="3F0B97B3" w14:textId="77777777" w:rsidR="00F150E3" w:rsidRPr="00C53AD9" w:rsidRDefault="00F150E3" w:rsidP="00F150E3">
      <w:pPr>
        <w:rPr>
          <w:u w:val="single"/>
          <w:lang w:val="de-AT"/>
        </w:rPr>
      </w:pPr>
      <w:r w:rsidRPr="00C53AD9">
        <w:rPr>
          <w:u w:val="single"/>
          <w:lang w:val="de-AT"/>
        </w:rPr>
        <w:t xml:space="preserve">2023 Ton Hoek Scholar: </w:t>
      </w:r>
      <w:proofErr w:type="spellStart"/>
      <w:r w:rsidRPr="00C53AD9">
        <w:rPr>
          <w:u w:val="single"/>
          <w:lang w:val="de-AT"/>
        </w:rPr>
        <w:t>Chima</w:t>
      </w:r>
      <w:proofErr w:type="spellEnd"/>
      <w:r w:rsidRPr="00C53AD9">
        <w:rPr>
          <w:u w:val="single"/>
          <w:lang w:val="de-AT"/>
        </w:rPr>
        <w:t xml:space="preserve"> </w:t>
      </w:r>
      <w:proofErr w:type="spellStart"/>
      <w:r w:rsidRPr="00C53AD9">
        <w:rPr>
          <w:u w:val="single"/>
          <w:lang w:val="de-AT"/>
        </w:rPr>
        <w:t>Amadi</w:t>
      </w:r>
      <w:proofErr w:type="spellEnd"/>
      <w:r w:rsidRPr="00C53AD9">
        <w:rPr>
          <w:u w:val="single"/>
          <w:lang w:val="de-AT"/>
        </w:rPr>
        <w:t>, Nigeria</w:t>
      </w:r>
    </w:p>
    <w:p w14:paraId="3AC778E2" w14:textId="77777777" w:rsidR="00F150E3" w:rsidRDefault="00F150E3" w:rsidP="00F150E3">
      <w:pPr>
        <w:rPr>
          <w:i/>
          <w:iCs/>
          <w:lang w:val="de-AT"/>
        </w:rPr>
      </w:pPr>
      <w:r w:rsidRPr="00C53AD9">
        <w:rPr>
          <w:i/>
          <w:iCs/>
          <w:lang w:val="de-AT"/>
        </w:rPr>
        <w:t xml:space="preserve">“The Ton Hoek </w:t>
      </w:r>
      <w:proofErr w:type="spellStart"/>
      <w:r w:rsidRPr="00C53AD9">
        <w:rPr>
          <w:i/>
          <w:iCs/>
          <w:lang w:val="de-AT"/>
        </w:rPr>
        <w:t>award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gave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opportunity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acquire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more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leadership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skills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experience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during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congress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that</w:t>
      </w:r>
      <w:proofErr w:type="spellEnd"/>
      <w:r w:rsidRPr="00C53AD9">
        <w:rPr>
          <w:i/>
          <w:iCs/>
          <w:lang w:val="de-AT"/>
        </w:rPr>
        <w:t xml:space="preserve"> I will </w:t>
      </w:r>
      <w:proofErr w:type="spellStart"/>
      <w:r w:rsidRPr="00C53AD9">
        <w:rPr>
          <w:i/>
          <w:iCs/>
          <w:lang w:val="de-AT"/>
        </w:rPr>
        <w:t>apply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towards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professional </w:t>
      </w:r>
      <w:proofErr w:type="spellStart"/>
      <w:r w:rsidRPr="00C53AD9">
        <w:rPr>
          <w:i/>
          <w:iCs/>
          <w:lang w:val="de-AT"/>
        </w:rPr>
        <w:t>growth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contribution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advancement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pharmacy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practice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globally</w:t>
      </w:r>
      <w:proofErr w:type="spellEnd"/>
      <w:r w:rsidRPr="00C53AD9">
        <w:rPr>
          <w:i/>
          <w:iCs/>
          <w:lang w:val="de-AT"/>
        </w:rPr>
        <w:t xml:space="preserve">. </w:t>
      </w:r>
      <w:proofErr w:type="spellStart"/>
      <w:r w:rsidRPr="00C53AD9">
        <w:rPr>
          <w:i/>
          <w:iCs/>
          <w:lang w:val="de-AT"/>
        </w:rPr>
        <w:t>It</w:t>
      </w:r>
      <w:proofErr w:type="spellEnd"/>
      <w:r w:rsidRPr="00C53AD9">
        <w:rPr>
          <w:i/>
          <w:iCs/>
          <w:lang w:val="de-AT"/>
        </w:rPr>
        <w:t xml:space="preserve"> also </w:t>
      </w:r>
      <w:proofErr w:type="spellStart"/>
      <w:r w:rsidRPr="00C53AD9">
        <w:rPr>
          <w:i/>
          <w:iCs/>
          <w:lang w:val="de-AT"/>
        </w:rPr>
        <w:t>gave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opportunity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network, </w:t>
      </w:r>
      <w:proofErr w:type="spellStart"/>
      <w:r w:rsidRPr="00C53AD9">
        <w:rPr>
          <w:i/>
          <w:iCs/>
          <w:lang w:val="de-AT"/>
        </w:rPr>
        <w:t>collaborate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share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ideas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work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with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colleagues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across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globe</w:t>
      </w:r>
      <w:proofErr w:type="spellEnd"/>
      <w:r w:rsidRPr="00C53AD9">
        <w:rPr>
          <w:i/>
          <w:iCs/>
          <w:lang w:val="de-AT"/>
        </w:rPr>
        <w:t xml:space="preserve">. This </w:t>
      </w:r>
      <w:proofErr w:type="spellStart"/>
      <w:r w:rsidRPr="00C53AD9">
        <w:rPr>
          <w:i/>
          <w:iCs/>
          <w:lang w:val="de-AT"/>
        </w:rPr>
        <w:t>award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has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motivated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do </w:t>
      </w:r>
      <w:proofErr w:type="spellStart"/>
      <w:r w:rsidRPr="00C53AD9">
        <w:rPr>
          <w:i/>
          <w:iCs/>
          <w:lang w:val="de-AT"/>
        </w:rPr>
        <w:t>much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more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for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profession</w:t>
      </w:r>
      <w:proofErr w:type="spellEnd"/>
      <w:r w:rsidRPr="00C53AD9">
        <w:rPr>
          <w:i/>
          <w:iCs/>
          <w:lang w:val="de-AT"/>
        </w:rPr>
        <w:t xml:space="preserve">. I </w:t>
      </w:r>
      <w:proofErr w:type="spellStart"/>
      <w:r w:rsidRPr="00C53AD9">
        <w:rPr>
          <w:i/>
          <w:iCs/>
          <w:lang w:val="de-AT"/>
        </w:rPr>
        <w:t>encourage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every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young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pharmacist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take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advantage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various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opportunities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offered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by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FIP </w:t>
      </w:r>
      <w:proofErr w:type="spellStart"/>
      <w:r w:rsidRPr="00C53AD9">
        <w:rPr>
          <w:i/>
          <w:iCs/>
          <w:lang w:val="de-AT"/>
        </w:rPr>
        <w:t>Foundation</w:t>
      </w:r>
      <w:proofErr w:type="spellEnd"/>
      <w:r w:rsidRPr="00C53AD9">
        <w:rPr>
          <w:i/>
          <w:iCs/>
          <w:lang w:val="de-AT"/>
        </w:rPr>
        <w:t>.”</w:t>
      </w:r>
    </w:p>
    <w:p w14:paraId="11753B30" w14:textId="77777777" w:rsidR="00F150E3" w:rsidRPr="00C53AD9" w:rsidRDefault="00F150E3" w:rsidP="00F150E3">
      <w:pPr>
        <w:rPr>
          <w:u w:val="single"/>
          <w:lang w:val="de-AT"/>
        </w:rPr>
      </w:pPr>
      <w:r>
        <w:rPr>
          <w:noProof/>
        </w:rPr>
        <w:lastRenderedPageBreak/>
        <w:drawing>
          <wp:inline distT="0" distB="0" distL="0" distR="0" wp14:anchorId="5DD38E2F" wp14:editId="18027BD1">
            <wp:extent cx="2011680" cy="2011680"/>
            <wp:effectExtent l="0" t="0" r="7620" b="7620"/>
            <wp:docPr id="892541152" name="Grafik 2" descr="Ein Bild, das Person, Menschliches Gesicht, Lächeln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41152" name="Grafik 2" descr="Ein Bild, das Person, Menschliches Gesicht, Lächeln, Kleid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C660B" w14:textId="77777777" w:rsidR="00F150E3" w:rsidRDefault="00F150E3" w:rsidP="00F150E3">
      <w:pPr>
        <w:rPr>
          <w:u w:val="single"/>
          <w:lang w:val="de-AT"/>
        </w:rPr>
      </w:pPr>
    </w:p>
    <w:p w14:paraId="2E93AA62" w14:textId="77777777" w:rsidR="00F150E3" w:rsidRPr="00C53AD9" w:rsidRDefault="00F150E3" w:rsidP="00F150E3">
      <w:pPr>
        <w:rPr>
          <w:lang w:val="de-AT"/>
        </w:rPr>
      </w:pPr>
      <w:r w:rsidRPr="00C53AD9">
        <w:rPr>
          <w:u w:val="single"/>
          <w:lang w:val="de-AT"/>
        </w:rPr>
        <w:t xml:space="preserve">2022 Leadership Development Scholarship </w:t>
      </w:r>
      <w:proofErr w:type="spellStart"/>
      <w:r w:rsidRPr="00C53AD9">
        <w:rPr>
          <w:u w:val="single"/>
          <w:lang w:val="de-AT"/>
        </w:rPr>
        <w:t>Recipient</w:t>
      </w:r>
      <w:proofErr w:type="spellEnd"/>
      <w:r w:rsidRPr="00C53AD9">
        <w:rPr>
          <w:u w:val="single"/>
          <w:lang w:val="de-AT"/>
        </w:rPr>
        <w:t>: Khalid Mohammed, PhD, Nigeria</w:t>
      </w:r>
    </w:p>
    <w:p w14:paraId="71FC4B23" w14:textId="77777777" w:rsidR="00F150E3" w:rsidRPr="00C53AD9" w:rsidRDefault="00F150E3" w:rsidP="00F150E3">
      <w:pPr>
        <w:rPr>
          <w:lang w:val="de-AT"/>
        </w:rPr>
      </w:pPr>
      <w:r w:rsidRPr="00C53AD9">
        <w:rPr>
          <w:i/>
          <w:iCs/>
          <w:lang w:val="de-AT"/>
        </w:rPr>
        <w:t xml:space="preserve">“The Leadership Development Workshop </w:t>
      </w:r>
      <w:proofErr w:type="spellStart"/>
      <w:r w:rsidRPr="00C53AD9">
        <w:rPr>
          <w:i/>
          <w:iCs/>
          <w:lang w:val="de-AT"/>
        </w:rPr>
        <w:t>scholarship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gave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ample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opportunity</w:t>
      </w:r>
      <w:proofErr w:type="spellEnd"/>
      <w:r w:rsidRPr="00C53AD9">
        <w:rPr>
          <w:i/>
          <w:iCs/>
          <w:lang w:val="de-AT"/>
        </w:rPr>
        <w:t xml:space="preserve"> not </w:t>
      </w:r>
      <w:proofErr w:type="spellStart"/>
      <w:r w:rsidRPr="00C53AD9">
        <w:rPr>
          <w:i/>
          <w:iCs/>
          <w:lang w:val="de-AT"/>
        </w:rPr>
        <w:t>only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develop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leadership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skills</w:t>
      </w:r>
      <w:proofErr w:type="spellEnd"/>
      <w:r w:rsidRPr="00C53AD9">
        <w:rPr>
          <w:i/>
          <w:iCs/>
          <w:lang w:val="de-AT"/>
        </w:rPr>
        <w:t>/</w:t>
      </w:r>
      <w:proofErr w:type="spellStart"/>
      <w:r w:rsidRPr="00C53AD9">
        <w:rPr>
          <w:i/>
          <w:iCs/>
          <w:lang w:val="de-AT"/>
        </w:rPr>
        <w:t>potentials</w:t>
      </w:r>
      <w:proofErr w:type="spellEnd"/>
      <w:r w:rsidRPr="00C53AD9">
        <w:rPr>
          <w:i/>
          <w:iCs/>
          <w:lang w:val="de-AT"/>
        </w:rPr>
        <w:t xml:space="preserve">, but also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network </w:t>
      </w:r>
      <w:proofErr w:type="spellStart"/>
      <w:r w:rsidRPr="00C53AD9">
        <w:rPr>
          <w:i/>
          <w:iCs/>
          <w:lang w:val="de-AT"/>
        </w:rPr>
        <w:t>with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other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early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career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pharmacists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pharmaceutical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scientists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from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across</w:t>
      </w:r>
      <w:proofErr w:type="spellEnd"/>
      <w:r w:rsidRPr="00C53AD9">
        <w:rPr>
          <w:i/>
          <w:iCs/>
          <w:lang w:val="de-AT"/>
        </w:rPr>
        <w:t xml:space="preserve"> different </w:t>
      </w:r>
      <w:proofErr w:type="spellStart"/>
      <w:r w:rsidRPr="00C53AD9">
        <w:rPr>
          <w:i/>
          <w:iCs/>
          <w:lang w:val="de-AT"/>
        </w:rPr>
        <w:t>walks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life</w:t>
      </w:r>
      <w:proofErr w:type="spellEnd"/>
      <w:r w:rsidRPr="00C53AD9">
        <w:rPr>
          <w:i/>
          <w:iCs/>
          <w:lang w:val="de-AT"/>
        </w:rPr>
        <w:t xml:space="preserve">. I will </w:t>
      </w:r>
      <w:proofErr w:type="spellStart"/>
      <w:r w:rsidRPr="00C53AD9">
        <w:rPr>
          <w:i/>
          <w:iCs/>
          <w:lang w:val="de-AT"/>
        </w:rPr>
        <w:t>cherish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this</w:t>
      </w:r>
      <w:proofErr w:type="spellEnd"/>
      <w:r w:rsidRPr="00C53AD9">
        <w:rPr>
          <w:i/>
          <w:iCs/>
          <w:lang w:val="de-AT"/>
        </w:rPr>
        <w:t xml:space="preserve"> golden </w:t>
      </w:r>
      <w:proofErr w:type="spellStart"/>
      <w:r w:rsidRPr="00C53AD9">
        <w:rPr>
          <w:i/>
          <w:iCs/>
          <w:lang w:val="de-AT"/>
        </w:rPr>
        <w:t>opportunity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entire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life</w:t>
      </w:r>
      <w:proofErr w:type="spellEnd"/>
      <w:r w:rsidRPr="00C53AD9">
        <w:rPr>
          <w:i/>
          <w:iCs/>
          <w:lang w:val="de-AT"/>
        </w:rPr>
        <w:t xml:space="preserve"> and I </w:t>
      </w:r>
      <w:proofErr w:type="spellStart"/>
      <w:r w:rsidRPr="00C53AD9">
        <w:rPr>
          <w:i/>
          <w:iCs/>
          <w:lang w:val="de-AT"/>
        </w:rPr>
        <w:t>pledge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commitment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be</w:t>
      </w:r>
      <w:proofErr w:type="spellEnd"/>
      <w:r w:rsidRPr="00C53AD9">
        <w:rPr>
          <w:i/>
          <w:iCs/>
          <w:lang w:val="de-AT"/>
        </w:rPr>
        <w:t xml:space="preserve"> a </w:t>
      </w:r>
      <w:proofErr w:type="spellStart"/>
      <w:r w:rsidRPr="00C53AD9">
        <w:rPr>
          <w:i/>
          <w:iCs/>
          <w:lang w:val="de-AT"/>
        </w:rPr>
        <w:t>good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ambassador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this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program</w:t>
      </w:r>
      <w:proofErr w:type="spellEnd"/>
      <w:r w:rsidRPr="00C53AD9">
        <w:rPr>
          <w:i/>
          <w:iCs/>
          <w:lang w:val="de-AT"/>
        </w:rPr>
        <w:t>.”</w:t>
      </w:r>
    </w:p>
    <w:p w14:paraId="76DB803D" w14:textId="77777777" w:rsidR="00F150E3" w:rsidRDefault="00F150E3" w:rsidP="00F150E3">
      <w:r>
        <w:rPr>
          <w:noProof/>
        </w:rPr>
        <w:drawing>
          <wp:inline distT="0" distB="0" distL="0" distR="0" wp14:anchorId="3254B321" wp14:editId="7668C749">
            <wp:extent cx="2141220" cy="2857500"/>
            <wp:effectExtent l="0" t="0" r="0" b="0"/>
            <wp:docPr id="919090967" name="Grafik 1" descr="Ein Bild, das Person, Kleidung, Menschliches Gesicht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90967" name="Grafik 1" descr="Ein Bild, das Person, Kleidung, Menschliches Gesicht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5FA9A" w14:textId="77777777" w:rsidR="00F150E3" w:rsidRDefault="00F150E3"/>
    <w:sectPr w:rsidR="00F150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7E"/>
    <w:rsid w:val="00025F77"/>
    <w:rsid w:val="0041292D"/>
    <w:rsid w:val="0076457E"/>
    <w:rsid w:val="00866394"/>
    <w:rsid w:val="008E4BC5"/>
    <w:rsid w:val="00943997"/>
    <w:rsid w:val="00A92119"/>
    <w:rsid w:val="00C66049"/>
    <w:rsid w:val="00E961C1"/>
    <w:rsid w:val="00F1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72EE"/>
  <w15:chartTrackingRefBased/>
  <w15:docId w15:val="{578A93C6-E70B-428B-9D49-D0215D1A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45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45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457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457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457E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457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457E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457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457E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76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457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457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76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457E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7645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45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457E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76457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E4B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Lugic, Julija</dc:creator>
  <cp:keywords/>
  <dc:description/>
  <cp:lastModifiedBy>Lugic, Julija</cp:lastModifiedBy>
  <cp:revision>3</cp:revision>
  <dcterms:created xsi:type="dcterms:W3CDTF">2024-10-01T19:00:00Z</dcterms:created>
  <dcterms:modified xsi:type="dcterms:W3CDTF">2025-08-20T19:01:00Z</dcterms:modified>
</cp:coreProperties>
</file>