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FB54" w14:textId="77777777" w:rsidR="00C84C08" w:rsidRPr="00B578E8" w:rsidRDefault="00C84C08" w:rsidP="00C84C08">
      <w:pPr>
        <w:shd w:val="clear" w:color="auto" w:fill="FFFFFF"/>
        <w:rPr>
          <w:rFonts w:asciiTheme="minorHAnsi" w:hAnsiTheme="minorHAnsi" w:cstheme="minorHAnsi"/>
          <w:color w:val="000000"/>
          <w:sz w:val="22"/>
          <w:szCs w:val="22"/>
        </w:rPr>
      </w:pPr>
      <w:r w:rsidRPr="00B578E8">
        <w:rPr>
          <w:rFonts w:asciiTheme="minorHAnsi" w:hAnsiTheme="minorHAnsi" w:cstheme="minorHAnsi"/>
          <w:color w:val="000000"/>
          <w:sz w:val="22"/>
          <w:szCs w:val="22"/>
        </w:rPr>
        <w:t> </w:t>
      </w:r>
    </w:p>
    <w:p w14:paraId="12E99F83" w14:textId="77777777" w:rsidR="00560ADF" w:rsidRDefault="00560ADF" w:rsidP="00560ADF">
      <w:pPr>
        <w:widowControl w:val="0"/>
        <w:autoSpaceDE w:val="0"/>
        <w:autoSpaceDN w:val="0"/>
        <w:adjustRightInd w:val="0"/>
        <w:jc w:val="center"/>
        <w:rPr>
          <w:rFonts w:ascii="Calibri" w:hAnsi="Calibri" w:cs="Calibri"/>
          <w:sz w:val="30"/>
          <w:szCs w:val="30"/>
          <w:lang w:bidi="en-US"/>
        </w:rPr>
      </w:pPr>
      <w:r>
        <w:rPr>
          <w:rFonts w:ascii="Calibri" w:hAnsi="Calibri" w:cs="Calibri"/>
          <w:sz w:val="30"/>
          <w:szCs w:val="30"/>
          <w:lang w:bidi="en-US"/>
        </w:rPr>
        <w:t>Linda Garrelts MacLean</w:t>
      </w:r>
    </w:p>
    <w:p w14:paraId="27991CCA" w14:textId="77777777" w:rsidR="00560ADF" w:rsidRDefault="00560ADF" w:rsidP="00560ADF">
      <w:pPr>
        <w:widowControl w:val="0"/>
        <w:autoSpaceDE w:val="0"/>
        <w:autoSpaceDN w:val="0"/>
        <w:adjustRightInd w:val="0"/>
        <w:rPr>
          <w:rFonts w:ascii="Calibri" w:hAnsi="Calibri" w:cs="Calibri"/>
          <w:sz w:val="30"/>
          <w:szCs w:val="30"/>
          <w:lang w:bidi="en-US"/>
        </w:rPr>
      </w:pPr>
    </w:p>
    <w:p w14:paraId="37F22DB3" w14:textId="0F1A2E5A" w:rsidR="00560ADF" w:rsidRPr="005536E8" w:rsidRDefault="00560ADF" w:rsidP="00560ADF">
      <w:pPr>
        <w:widowControl w:val="0"/>
        <w:autoSpaceDE w:val="0"/>
        <w:autoSpaceDN w:val="0"/>
        <w:adjustRightInd w:val="0"/>
        <w:rPr>
          <w:rFonts w:ascii="Calibri" w:hAnsi="Calibri" w:cs="Calibri"/>
          <w:sz w:val="30"/>
          <w:szCs w:val="30"/>
          <w:lang w:bidi="en-US"/>
        </w:rPr>
      </w:pPr>
      <w:r w:rsidRPr="005536E8">
        <w:rPr>
          <w:rFonts w:ascii="Calibri" w:hAnsi="Calibri" w:cs="Calibri"/>
          <w:sz w:val="30"/>
          <w:szCs w:val="30"/>
          <w:lang w:bidi="en-US"/>
        </w:rPr>
        <w:t>Linda Garrelts MacLean is a respected leader who has worked extensively throughout her career to improve and advance how pharmacist</w:t>
      </w:r>
      <w:r>
        <w:rPr>
          <w:rFonts w:ascii="Calibri" w:hAnsi="Calibri" w:cs="Calibri"/>
          <w:sz w:val="30"/>
          <w:szCs w:val="30"/>
          <w:lang w:bidi="en-US"/>
        </w:rPr>
        <w:t>s</w:t>
      </w:r>
      <w:r w:rsidRPr="005536E8">
        <w:rPr>
          <w:rFonts w:ascii="Calibri" w:hAnsi="Calibri" w:cs="Calibri"/>
          <w:sz w:val="30"/>
          <w:szCs w:val="30"/>
          <w:lang w:bidi="en-US"/>
        </w:rPr>
        <w:t xml:space="preserve"> care for patients.   She lives in in Spokane, Washington and has been involved in advocacy work for community pharmacy at the state</w:t>
      </w:r>
      <w:r w:rsidR="00AD2A7B">
        <w:rPr>
          <w:rFonts w:ascii="Calibri" w:hAnsi="Calibri" w:cs="Calibri"/>
          <w:sz w:val="30"/>
          <w:szCs w:val="30"/>
          <w:lang w:bidi="en-US"/>
        </w:rPr>
        <w:t xml:space="preserve">, </w:t>
      </w:r>
      <w:r w:rsidRPr="005536E8">
        <w:rPr>
          <w:rFonts w:ascii="Calibri" w:hAnsi="Calibri" w:cs="Calibri"/>
          <w:sz w:val="30"/>
          <w:szCs w:val="30"/>
          <w:lang w:bidi="en-US"/>
        </w:rPr>
        <w:t>national</w:t>
      </w:r>
      <w:r w:rsidR="00AD2A7B">
        <w:rPr>
          <w:rFonts w:ascii="Calibri" w:hAnsi="Calibri" w:cs="Calibri"/>
          <w:sz w:val="30"/>
          <w:szCs w:val="30"/>
          <w:lang w:bidi="en-US"/>
        </w:rPr>
        <w:t xml:space="preserve"> and international</w:t>
      </w:r>
      <w:r w:rsidRPr="005536E8">
        <w:rPr>
          <w:rFonts w:ascii="Calibri" w:hAnsi="Calibri" w:cs="Calibri"/>
          <w:sz w:val="30"/>
          <w:szCs w:val="30"/>
          <w:lang w:bidi="en-US"/>
        </w:rPr>
        <w:t xml:space="preserve"> level</w:t>
      </w:r>
      <w:r w:rsidR="00AD2A7B">
        <w:rPr>
          <w:rFonts w:ascii="Calibri" w:hAnsi="Calibri" w:cs="Calibri"/>
          <w:sz w:val="30"/>
          <w:szCs w:val="30"/>
          <w:lang w:bidi="en-US"/>
        </w:rPr>
        <w:t>s</w:t>
      </w:r>
      <w:r w:rsidRPr="005536E8">
        <w:rPr>
          <w:rFonts w:ascii="Calibri" w:hAnsi="Calibri" w:cs="Calibri"/>
          <w:sz w:val="30"/>
          <w:szCs w:val="30"/>
          <w:lang w:bidi="en-US"/>
        </w:rPr>
        <w:t>.</w:t>
      </w:r>
    </w:p>
    <w:p w14:paraId="60D00E55" w14:textId="77777777" w:rsidR="00560ADF" w:rsidRPr="005536E8" w:rsidRDefault="00560ADF" w:rsidP="00560ADF">
      <w:pPr>
        <w:widowControl w:val="0"/>
        <w:autoSpaceDE w:val="0"/>
        <w:autoSpaceDN w:val="0"/>
        <w:adjustRightInd w:val="0"/>
        <w:rPr>
          <w:rFonts w:ascii="Calibri" w:hAnsi="Calibri" w:cs="Calibri"/>
          <w:sz w:val="30"/>
          <w:szCs w:val="30"/>
          <w:lang w:bidi="en-US"/>
        </w:rPr>
      </w:pPr>
    </w:p>
    <w:p w14:paraId="28C2B8B5" w14:textId="0C9AD406" w:rsidR="00560ADF" w:rsidRPr="005536E8" w:rsidRDefault="00560ADF" w:rsidP="00560ADF">
      <w:pPr>
        <w:rPr>
          <w:rFonts w:ascii="Calibri" w:hAnsi="Calibri" w:cs="Calibri"/>
          <w:sz w:val="30"/>
          <w:szCs w:val="30"/>
          <w:lang w:bidi="en-US"/>
        </w:rPr>
      </w:pPr>
      <w:r w:rsidRPr="005536E8">
        <w:rPr>
          <w:rFonts w:ascii="Calibri" w:hAnsi="Calibri" w:cs="Calibri"/>
          <w:sz w:val="30"/>
          <w:szCs w:val="30"/>
          <w:lang w:bidi="en-US"/>
        </w:rPr>
        <w:t xml:space="preserve">She is </w:t>
      </w:r>
      <w:r w:rsidRPr="005536E8">
        <w:rPr>
          <w:rFonts w:ascii="Calibri" w:hAnsi="Calibri" w:cs="Calibri"/>
          <w:iCs/>
          <w:sz w:val="30"/>
          <w:szCs w:val="30"/>
          <w:lang w:bidi="en-US"/>
        </w:rPr>
        <w:t>Professor</w:t>
      </w:r>
      <w:r w:rsidR="00112821">
        <w:rPr>
          <w:rFonts w:ascii="Calibri" w:hAnsi="Calibri" w:cs="Calibri"/>
          <w:iCs/>
          <w:sz w:val="30"/>
          <w:szCs w:val="30"/>
          <w:lang w:bidi="en-US"/>
        </w:rPr>
        <w:t xml:space="preserve"> Emeritus</w:t>
      </w:r>
      <w:r w:rsidR="000B17CD">
        <w:rPr>
          <w:rFonts w:ascii="Calibri" w:hAnsi="Calibri" w:cs="Calibri"/>
          <w:iCs/>
          <w:sz w:val="30"/>
          <w:szCs w:val="30"/>
          <w:lang w:bidi="en-US"/>
        </w:rPr>
        <w:t xml:space="preserve"> with Washington State University College of Pharmacy and Pharmaceutical Sciences, having served as</w:t>
      </w:r>
      <w:r w:rsidRPr="005536E8">
        <w:rPr>
          <w:rFonts w:ascii="Calibri" w:hAnsi="Calibri" w:cs="Calibri"/>
          <w:iCs/>
          <w:sz w:val="30"/>
          <w:szCs w:val="30"/>
          <w:lang w:bidi="en-US"/>
        </w:rPr>
        <w:t xml:space="preserve"> the </w:t>
      </w:r>
      <w:r>
        <w:rPr>
          <w:rFonts w:ascii="Calibri" w:hAnsi="Calibri" w:cs="Calibri"/>
          <w:iCs/>
          <w:sz w:val="30"/>
          <w:szCs w:val="30"/>
          <w:lang w:bidi="en-US"/>
        </w:rPr>
        <w:t xml:space="preserve">Interim </w:t>
      </w:r>
      <w:r w:rsidRPr="005536E8">
        <w:rPr>
          <w:rFonts w:ascii="Calibri" w:hAnsi="Calibri" w:cs="Calibri"/>
          <w:sz w:val="30"/>
          <w:szCs w:val="30"/>
          <w:lang w:bidi="en-US"/>
        </w:rPr>
        <w:t>Dean</w:t>
      </w:r>
      <w:r w:rsidR="00516F8B">
        <w:rPr>
          <w:rFonts w:ascii="Calibri" w:hAnsi="Calibri" w:cs="Calibri"/>
          <w:sz w:val="30"/>
          <w:szCs w:val="30"/>
          <w:lang w:bidi="en-US"/>
        </w:rPr>
        <w:t xml:space="preserve"> and Vice-Dean</w:t>
      </w:r>
      <w:r w:rsidR="00984960">
        <w:rPr>
          <w:rFonts w:ascii="Calibri" w:hAnsi="Calibri" w:cs="Calibri"/>
          <w:sz w:val="30"/>
          <w:szCs w:val="30"/>
          <w:lang w:bidi="en-US"/>
        </w:rPr>
        <w:t xml:space="preserve"> previously.</w:t>
      </w:r>
      <w:r w:rsidRPr="005536E8">
        <w:rPr>
          <w:rFonts w:ascii="Calibri" w:hAnsi="Calibri" w:cs="Calibri"/>
          <w:sz w:val="30"/>
          <w:szCs w:val="30"/>
          <w:lang w:bidi="en-US"/>
        </w:rPr>
        <w:t xml:space="preserve"> </w:t>
      </w:r>
      <w:r w:rsidR="00984960">
        <w:rPr>
          <w:rFonts w:ascii="Calibri" w:hAnsi="Calibri" w:cs="Calibri"/>
          <w:sz w:val="30"/>
          <w:szCs w:val="30"/>
          <w:lang w:bidi="en-US"/>
        </w:rPr>
        <w:t>Professor</w:t>
      </w:r>
      <w:r>
        <w:rPr>
          <w:rFonts w:ascii="Calibri" w:hAnsi="Calibri" w:cs="Calibri"/>
          <w:sz w:val="30"/>
          <w:szCs w:val="30"/>
          <w:lang w:bidi="en-US"/>
        </w:rPr>
        <w:t xml:space="preserve"> MacLean</w:t>
      </w:r>
      <w:r w:rsidRPr="005536E8">
        <w:rPr>
          <w:rFonts w:ascii="Calibri" w:hAnsi="Calibri" w:cs="Calibri"/>
          <w:sz w:val="30"/>
          <w:szCs w:val="30"/>
          <w:lang w:bidi="en-US"/>
        </w:rPr>
        <w:t xml:space="preserve"> is an active advocate for a future pharmacy practice where pharmacists assess patients and are responsible for outcomes, communicating with other health care providers to assure continuity of care.  Recognizing the unintended consequences that occur when medications are not properly monitored and managed, </w:t>
      </w:r>
      <w:r>
        <w:rPr>
          <w:rFonts w:ascii="Calibri" w:hAnsi="Calibri" w:cs="Calibri"/>
          <w:sz w:val="30"/>
          <w:szCs w:val="30"/>
          <w:lang w:bidi="en-US"/>
        </w:rPr>
        <w:t>she</w:t>
      </w:r>
      <w:r w:rsidRPr="005536E8">
        <w:rPr>
          <w:rFonts w:ascii="Calibri" w:hAnsi="Calibri" w:cs="Calibri"/>
          <w:sz w:val="30"/>
          <w:szCs w:val="30"/>
          <w:lang w:bidi="en-US"/>
        </w:rPr>
        <w:t xml:space="preserve"> is passionate about establishing new models for pharmacy practice and implementing patient-centered collaborative care.</w:t>
      </w:r>
    </w:p>
    <w:p w14:paraId="5134CBD3" w14:textId="77777777" w:rsidR="00560ADF" w:rsidRPr="005536E8" w:rsidRDefault="00560ADF" w:rsidP="00560ADF">
      <w:pPr>
        <w:widowControl w:val="0"/>
        <w:autoSpaceDE w:val="0"/>
        <w:autoSpaceDN w:val="0"/>
        <w:adjustRightInd w:val="0"/>
        <w:rPr>
          <w:rFonts w:ascii="Calibri" w:hAnsi="Calibri" w:cs="Calibri"/>
          <w:sz w:val="30"/>
          <w:szCs w:val="30"/>
          <w:lang w:bidi="en-US"/>
        </w:rPr>
      </w:pPr>
    </w:p>
    <w:p w14:paraId="717C2FD9" w14:textId="23644AA5" w:rsidR="00560ADF" w:rsidRDefault="00560ADF" w:rsidP="00560ADF">
      <w:pPr>
        <w:rPr>
          <w:rFonts w:ascii="Calibri" w:hAnsi="Calibri" w:cs="Calibri"/>
          <w:sz w:val="30"/>
          <w:szCs w:val="30"/>
          <w:lang w:bidi="en-US"/>
        </w:rPr>
      </w:pPr>
      <w:r w:rsidRPr="005536E8">
        <w:rPr>
          <w:rFonts w:ascii="Calibri" w:hAnsi="Calibri" w:cs="Calibri"/>
          <w:sz w:val="30"/>
          <w:szCs w:val="30"/>
          <w:lang w:bidi="en-US"/>
        </w:rPr>
        <w:t xml:space="preserve">Over the years, </w:t>
      </w:r>
      <w:r w:rsidR="003E3AEF">
        <w:rPr>
          <w:rFonts w:ascii="Calibri" w:hAnsi="Calibri" w:cs="Calibri"/>
          <w:sz w:val="30"/>
          <w:szCs w:val="30"/>
          <w:lang w:bidi="en-US"/>
        </w:rPr>
        <w:t>Professor</w:t>
      </w:r>
      <w:r>
        <w:rPr>
          <w:rFonts w:ascii="Calibri" w:hAnsi="Calibri" w:cs="Calibri"/>
          <w:sz w:val="30"/>
          <w:szCs w:val="30"/>
          <w:lang w:bidi="en-US"/>
        </w:rPr>
        <w:t xml:space="preserve"> MacLean</w:t>
      </w:r>
      <w:r w:rsidRPr="005536E8">
        <w:rPr>
          <w:rFonts w:ascii="Calibri" w:hAnsi="Calibri" w:cs="Calibri"/>
          <w:sz w:val="30"/>
          <w:szCs w:val="30"/>
          <w:lang w:bidi="en-US"/>
        </w:rPr>
        <w:t xml:space="preserve"> has </w:t>
      </w:r>
      <w:r>
        <w:rPr>
          <w:rFonts w:ascii="Calibri" w:hAnsi="Calibri" w:cs="Calibri"/>
          <w:sz w:val="30"/>
          <w:szCs w:val="30"/>
          <w:lang w:bidi="en-US"/>
        </w:rPr>
        <w:t>served the profession in many ways</w:t>
      </w:r>
      <w:r w:rsidRPr="005536E8">
        <w:rPr>
          <w:rFonts w:ascii="Calibri" w:hAnsi="Calibri" w:cs="Calibri"/>
          <w:sz w:val="30"/>
          <w:szCs w:val="30"/>
          <w:lang w:bidi="en-US"/>
        </w:rPr>
        <w:t xml:space="preserve"> and</w:t>
      </w:r>
      <w:r>
        <w:rPr>
          <w:rFonts w:ascii="Calibri" w:hAnsi="Calibri" w:cs="Calibri"/>
          <w:sz w:val="30"/>
          <w:szCs w:val="30"/>
          <w:lang w:bidi="en-US"/>
        </w:rPr>
        <w:t xml:space="preserve"> has been recognized for that</w:t>
      </w:r>
      <w:r w:rsidRPr="005536E8">
        <w:rPr>
          <w:rFonts w:ascii="Calibri" w:hAnsi="Calibri" w:cs="Calibri"/>
          <w:sz w:val="30"/>
          <w:szCs w:val="30"/>
          <w:lang w:bidi="en-US"/>
        </w:rPr>
        <w:t xml:space="preserve"> standard for excellence.  She is the past-president of the Washington State Pharmac</w:t>
      </w:r>
      <w:r>
        <w:rPr>
          <w:rFonts w:ascii="Calibri" w:hAnsi="Calibri" w:cs="Calibri"/>
          <w:sz w:val="30"/>
          <w:szCs w:val="30"/>
          <w:lang w:bidi="en-US"/>
        </w:rPr>
        <w:t>y</w:t>
      </w:r>
      <w:r w:rsidRPr="005536E8">
        <w:rPr>
          <w:rFonts w:ascii="Calibri" w:hAnsi="Calibri" w:cs="Calibri"/>
          <w:sz w:val="30"/>
          <w:szCs w:val="30"/>
          <w:lang w:bidi="en-US"/>
        </w:rPr>
        <w:t xml:space="preserve"> Association, is a past trustee for the American Pharmacists Association and </w:t>
      </w:r>
      <w:r>
        <w:rPr>
          <w:rFonts w:ascii="Calibri" w:hAnsi="Calibri" w:cs="Calibri"/>
          <w:sz w:val="30"/>
          <w:szCs w:val="30"/>
          <w:lang w:bidi="en-US"/>
        </w:rPr>
        <w:t>currently</w:t>
      </w:r>
      <w:r w:rsidRPr="005536E8">
        <w:rPr>
          <w:rFonts w:ascii="Calibri" w:hAnsi="Calibri" w:cs="Calibri"/>
          <w:sz w:val="30"/>
          <w:szCs w:val="30"/>
          <w:lang w:bidi="en-US"/>
        </w:rPr>
        <w:t xml:space="preserve"> serves as a board member and the vice-president for the Community Pharmacy Foundation, an organization dedicated to maximizing the community pharmacist’s role in improved patient care.  As a board member for the Pharmacy Quality Alliance (PQA), she has a clear understanding about the development of and implementation of quality measures for pharmacy.</w:t>
      </w:r>
      <w:r>
        <w:rPr>
          <w:rFonts w:ascii="Calibri" w:hAnsi="Calibri" w:cs="Calibri"/>
          <w:sz w:val="30"/>
          <w:szCs w:val="30"/>
          <w:lang w:bidi="en-US"/>
        </w:rPr>
        <w:t xml:space="preserve">  </w:t>
      </w:r>
      <w:r w:rsidR="0067577C">
        <w:rPr>
          <w:rFonts w:ascii="Calibri" w:hAnsi="Calibri" w:cs="Calibri"/>
          <w:sz w:val="30"/>
          <w:szCs w:val="30"/>
          <w:lang w:bidi="en-US"/>
        </w:rPr>
        <w:t xml:space="preserve">She continues to represent </w:t>
      </w:r>
      <w:r w:rsidR="00605DAD">
        <w:rPr>
          <w:rFonts w:ascii="Calibri" w:hAnsi="Calibri" w:cs="Calibri"/>
          <w:sz w:val="30"/>
          <w:szCs w:val="30"/>
          <w:lang w:bidi="en-US"/>
        </w:rPr>
        <w:t>WSU pharmacy as</w:t>
      </w:r>
      <w:r w:rsidR="00605DAD" w:rsidRPr="00605DAD">
        <w:rPr>
          <w:rFonts w:ascii="Calibri" w:hAnsi="Calibri" w:cs="Calibri"/>
          <w:sz w:val="30"/>
          <w:szCs w:val="30"/>
          <w:lang w:bidi="en-US"/>
        </w:rPr>
        <w:t xml:space="preserve"> the president of Bavi</w:t>
      </w:r>
      <w:r w:rsidR="00565C90">
        <w:rPr>
          <w:rFonts w:ascii="Calibri" w:hAnsi="Calibri" w:cs="Calibri"/>
          <w:sz w:val="30"/>
          <w:szCs w:val="30"/>
          <w:lang w:bidi="en-US"/>
        </w:rPr>
        <w:t>H</w:t>
      </w:r>
      <w:r w:rsidR="00605DAD" w:rsidRPr="00605DAD">
        <w:rPr>
          <w:rFonts w:ascii="Calibri" w:hAnsi="Calibri" w:cs="Calibri"/>
          <w:sz w:val="30"/>
          <w:szCs w:val="30"/>
          <w:lang w:bidi="en-US"/>
        </w:rPr>
        <w:t>ealth</w:t>
      </w:r>
      <w:r w:rsidR="00565C90">
        <w:rPr>
          <w:rFonts w:ascii="Calibri" w:hAnsi="Calibri" w:cs="Calibri"/>
          <w:sz w:val="30"/>
          <w:szCs w:val="30"/>
          <w:lang w:bidi="en-US"/>
        </w:rPr>
        <w:t xml:space="preserve"> Board of Directors and</w:t>
      </w:r>
      <w:r w:rsidR="002C4CB8">
        <w:rPr>
          <w:rFonts w:ascii="Calibri" w:hAnsi="Calibri" w:cs="Calibri"/>
          <w:sz w:val="30"/>
          <w:szCs w:val="30"/>
          <w:lang w:bidi="en-US"/>
        </w:rPr>
        <w:t xml:space="preserve"> as the vice-chair of the Spokane Teaching Health Clinic Board.</w:t>
      </w:r>
      <w:r w:rsidR="00AD2A7B">
        <w:rPr>
          <w:rFonts w:ascii="Calibri" w:hAnsi="Calibri" w:cs="Calibri"/>
          <w:sz w:val="30"/>
          <w:szCs w:val="30"/>
          <w:lang w:bidi="en-US"/>
        </w:rPr>
        <w:t xml:space="preserve"> </w:t>
      </w:r>
      <w:r w:rsidR="00194400">
        <w:rPr>
          <w:rFonts w:ascii="Calibri" w:hAnsi="Calibri" w:cs="Calibri"/>
          <w:sz w:val="30"/>
          <w:szCs w:val="30"/>
          <w:lang w:bidi="en-US"/>
        </w:rPr>
        <w:t>While serving as a board member for</w:t>
      </w:r>
      <w:r w:rsidR="00AD2A7B">
        <w:rPr>
          <w:rFonts w:ascii="Calibri" w:hAnsi="Calibri" w:cs="Calibri"/>
          <w:sz w:val="30"/>
          <w:szCs w:val="30"/>
          <w:lang w:bidi="en-US"/>
        </w:rPr>
        <w:t xml:space="preserve"> the International Pharmaceutical Federation (FIP) Foundation, she continues her work to promote the advancement of pharmacists’ care to improve health and increase access to health care</w:t>
      </w:r>
      <w:r w:rsidR="00194400">
        <w:rPr>
          <w:rFonts w:ascii="Calibri" w:hAnsi="Calibri" w:cs="Calibri"/>
          <w:sz w:val="30"/>
          <w:szCs w:val="30"/>
          <w:lang w:bidi="en-US"/>
        </w:rPr>
        <w:t xml:space="preserve"> globally</w:t>
      </w:r>
      <w:r w:rsidR="00AD2A7B">
        <w:rPr>
          <w:rFonts w:ascii="Calibri" w:hAnsi="Calibri" w:cs="Calibri"/>
          <w:sz w:val="30"/>
          <w:szCs w:val="30"/>
          <w:lang w:bidi="en-US"/>
        </w:rPr>
        <w:t>.</w:t>
      </w:r>
    </w:p>
    <w:p w14:paraId="44447BA3" w14:textId="77777777" w:rsidR="00560ADF" w:rsidRDefault="00560ADF" w:rsidP="00560ADF">
      <w:pPr>
        <w:rPr>
          <w:rFonts w:ascii="Calibri" w:hAnsi="Calibri" w:cs="Calibri"/>
          <w:sz w:val="30"/>
          <w:szCs w:val="30"/>
          <w:lang w:bidi="en-US"/>
        </w:rPr>
      </w:pPr>
    </w:p>
    <w:p w14:paraId="1247F3F6" w14:textId="36BB1B91" w:rsidR="00560ADF" w:rsidRPr="005536E8" w:rsidRDefault="004F5A84" w:rsidP="00560ADF">
      <w:pPr>
        <w:rPr>
          <w:rFonts w:ascii="Calibri" w:hAnsi="Calibri" w:cs="Calibri"/>
          <w:sz w:val="30"/>
          <w:szCs w:val="30"/>
          <w:lang w:bidi="en-US"/>
        </w:rPr>
      </w:pPr>
      <w:r>
        <w:rPr>
          <w:rFonts w:ascii="Calibri" w:hAnsi="Calibri" w:cs="Calibri"/>
          <w:sz w:val="30"/>
          <w:szCs w:val="30"/>
          <w:lang w:bidi="en-US"/>
        </w:rPr>
        <w:lastRenderedPageBreak/>
        <w:t>Professor</w:t>
      </w:r>
      <w:r w:rsidR="00560ADF">
        <w:rPr>
          <w:rFonts w:ascii="Calibri" w:hAnsi="Calibri" w:cs="Calibri"/>
          <w:sz w:val="30"/>
          <w:szCs w:val="30"/>
          <w:lang w:bidi="en-US"/>
        </w:rPr>
        <w:t xml:space="preserve"> MacLean</w:t>
      </w:r>
      <w:r w:rsidR="00560ADF" w:rsidRPr="00A334EC">
        <w:rPr>
          <w:rFonts w:ascii="Calibri" w:hAnsi="Calibri" w:cs="Calibri"/>
          <w:sz w:val="30"/>
          <w:szCs w:val="30"/>
          <w:lang w:bidi="en-US"/>
        </w:rPr>
        <w:t xml:space="preserve"> </w:t>
      </w:r>
      <w:r w:rsidR="0067577C">
        <w:rPr>
          <w:rFonts w:ascii="Calibri" w:hAnsi="Calibri" w:cs="Calibri"/>
          <w:sz w:val="30"/>
          <w:szCs w:val="30"/>
          <w:lang w:bidi="en-US"/>
        </w:rPr>
        <w:t>h</w:t>
      </w:r>
      <w:r w:rsidR="00560ADF" w:rsidRPr="00A334EC">
        <w:rPr>
          <w:rFonts w:ascii="Calibri" w:hAnsi="Calibri" w:cs="Calibri"/>
          <w:sz w:val="30"/>
          <w:szCs w:val="30"/>
          <w:lang w:bidi="en-US"/>
        </w:rPr>
        <w:t xml:space="preserve">as been named as a Fellow for both APhA and the </w:t>
      </w:r>
      <w:r w:rsidR="00560ADF">
        <w:rPr>
          <w:rFonts w:ascii="Calibri" w:hAnsi="Calibri" w:cs="Calibri"/>
          <w:sz w:val="30"/>
          <w:szCs w:val="30"/>
          <w:lang w:bidi="en-US"/>
        </w:rPr>
        <w:t>American College of Apothecaries (ACA)</w:t>
      </w:r>
      <w:r w:rsidR="00560ADF" w:rsidRPr="00A334EC">
        <w:rPr>
          <w:rFonts w:ascii="Calibri" w:hAnsi="Calibri" w:cs="Calibri"/>
          <w:sz w:val="30"/>
          <w:szCs w:val="30"/>
          <w:lang w:bidi="en-US"/>
        </w:rPr>
        <w:t xml:space="preserve"> and was elected as a Distinguished Practitioner in the National Academies of Practice in Pharmacy.</w:t>
      </w:r>
      <w:r w:rsidR="00560ADF">
        <w:rPr>
          <w:rFonts w:ascii="Calibri" w:hAnsi="Calibri" w:cs="Calibri"/>
          <w:sz w:val="30"/>
          <w:szCs w:val="30"/>
          <w:lang w:bidi="en-US"/>
        </w:rPr>
        <w:t xml:space="preserve">  Receiving the Bowl of Hygiea Award in 2019 was one of her greatest honors.</w:t>
      </w:r>
    </w:p>
    <w:p w14:paraId="6D66CC60" w14:textId="77777777" w:rsidR="00560ADF" w:rsidRPr="005536E8" w:rsidRDefault="00560ADF" w:rsidP="00560ADF">
      <w:pPr>
        <w:rPr>
          <w:rFonts w:ascii="Calibri" w:hAnsi="Calibri" w:cs="Calibri"/>
          <w:sz w:val="30"/>
          <w:szCs w:val="30"/>
          <w:lang w:bidi="en-US"/>
        </w:rPr>
      </w:pPr>
    </w:p>
    <w:p w14:paraId="1BBB7EEE" w14:textId="77777777" w:rsidR="00560ADF" w:rsidRPr="005536E8" w:rsidRDefault="00560ADF" w:rsidP="00560ADF">
      <w:pPr>
        <w:rPr>
          <w:rFonts w:ascii="Calibri" w:hAnsi="Calibri" w:cs="Calibri"/>
          <w:sz w:val="30"/>
          <w:szCs w:val="30"/>
          <w:lang w:bidi="en-US"/>
        </w:rPr>
      </w:pPr>
    </w:p>
    <w:p w14:paraId="03013446" w14:textId="48773A92" w:rsidR="00560ADF" w:rsidRPr="005536E8" w:rsidRDefault="00560ADF" w:rsidP="00560ADF">
      <w:r w:rsidRPr="005536E8">
        <w:rPr>
          <w:rFonts w:ascii="Calibri" w:hAnsi="Calibri" w:cs="Calibri"/>
          <w:sz w:val="30"/>
          <w:szCs w:val="30"/>
          <w:lang w:bidi="en-US"/>
        </w:rPr>
        <w:t>Linda Garrelts MacLean, BPharm, RPh, FACA</w:t>
      </w:r>
      <w:r w:rsidR="002C4CB8">
        <w:rPr>
          <w:rFonts w:ascii="Calibri" w:hAnsi="Calibri" w:cs="Calibri"/>
          <w:sz w:val="30"/>
          <w:szCs w:val="30"/>
          <w:lang w:bidi="en-US"/>
        </w:rPr>
        <w:t>, FAPhA</w:t>
      </w:r>
    </w:p>
    <w:p w14:paraId="15BBDEC3" w14:textId="77777777" w:rsidR="00560ADF" w:rsidRDefault="00560ADF" w:rsidP="00C84C08">
      <w:pPr>
        <w:shd w:val="clear" w:color="auto" w:fill="FFFFFF"/>
        <w:rPr>
          <w:rFonts w:asciiTheme="minorHAnsi" w:hAnsiTheme="minorHAnsi" w:cstheme="minorHAnsi"/>
          <w:b/>
          <w:bCs/>
          <w:color w:val="000000"/>
          <w:sz w:val="22"/>
          <w:szCs w:val="22"/>
        </w:rPr>
      </w:pPr>
    </w:p>
    <w:p w14:paraId="04E2FC3A" w14:textId="12F2EC34" w:rsidR="009A6932" w:rsidRPr="00B578E8" w:rsidRDefault="009A6932" w:rsidP="00C84C08">
      <w:pPr>
        <w:shd w:val="clear" w:color="auto" w:fill="FFFFFF"/>
        <w:rPr>
          <w:rFonts w:asciiTheme="minorHAnsi" w:hAnsiTheme="minorHAnsi" w:cstheme="minorHAnsi"/>
          <w:color w:val="000000"/>
          <w:sz w:val="22"/>
          <w:szCs w:val="22"/>
        </w:rPr>
      </w:pPr>
    </w:p>
    <w:p w14:paraId="43141388" w14:textId="77777777" w:rsidR="00565291" w:rsidRPr="00B578E8" w:rsidRDefault="00565291">
      <w:pPr>
        <w:rPr>
          <w:rFonts w:asciiTheme="minorHAnsi" w:hAnsiTheme="minorHAnsi" w:cstheme="minorHAnsi"/>
          <w:sz w:val="22"/>
          <w:szCs w:val="22"/>
        </w:rPr>
      </w:pPr>
    </w:p>
    <w:sectPr w:rsidR="00565291" w:rsidRPr="00B578E8" w:rsidSect="00EE1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DD"/>
    <w:rsid w:val="000B17CD"/>
    <w:rsid w:val="00112821"/>
    <w:rsid w:val="00194400"/>
    <w:rsid w:val="001F6AC4"/>
    <w:rsid w:val="0026028C"/>
    <w:rsid w:val="002C4CB8"/>
    <w:rsid w:val="00365179"/>
    <w:rsid w:val="003E3AEF"/>
    <w:rsid w:val="004B7D16"/>
    <w:rsid w:val="004F5A84"/>
    <w:rsid w:val="00516F8B"/>
    <w:rsid w:val="00560ADF"/>
    <w:rsid w:val="00565291"/>
    <w:rsid w:val="00565C90"/>
    <w:rsid w:val="00605DAD"/>
    <w:rsid w:val="0067577C"/>
    <w:rsid w:val="006F3F3B"/>
    <w:rsid w:val="00713958"/>
    <w:rsid w:val="00947FF5"/>
    <w:rsid w:val="00984960"/>
    <w:rsid w:val="009A367A"/>
    <w:rsid w:val="009A6932"/>
    <w:rsid w:val="00A049F5"/>
    <w:rsid w:val="00A5614A"/>
    <w:rsid w:val="00A85A05"/>
    <w:rsid w:val="00AD2A7B"/>
    <w:rsid w:val="00B263CD"/>
    <w:rsid w:val="00B578E8"/>
    <w:rsid w:val="00C84C08"/>
    <w:rsid w:val="00CC0B13"/>
    <w:rsid w:val="00E05022"/>
    <w:rsid w:val="00E32DDD"/>
    <w:rsid w:val="00E47CDE"/>
    <w:rsid w:val="00EE15DE"/>
    <w:rsid w:val="00FC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9748"/>
  <w15:chartTrackingRefBased/>
  <w15:docId w15:val="{AEA2C25D-C436-A549-AA79-DCC8DD72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C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C08"/>
    <w:rPr>
      <w:rFonts w:eastAsiaTheme="minorHAnsi"/>
      <w:sz w:val="18"/>
      <w:szCs w:val="18"/>
    </w:rPr>
  </w:style>
  <w:style w:type="character" w:customStyle="1" w:styleId="BalloonTextChar">
    <w:name w:val="Balloon Text Char"/>
    <w:basedOn w:val="DefaultParagraphFont"/>
    <w:link w:val="BalloonText"/>
    <w:uiPriority w:val="99"/>
    <w:semiHidden/>
    <w:rsid w:val="00C84C08"/>
    <w:rPr>
      <w:rFonts w:ascii="Times New Roman" w:hAnsi="Times New Roman" w:cs="Times New Roman"/>
      <w:sz w:val="18"/>
      <w:szCs w:val="18"/>
    </w:rPr>
  </w:style>
  <w:style w:type="paragraph" w:customStyle="1" w:styleId="xmsonormal">
    <w:name w:val="x_msonormal"/>
    <w:basedOn w:val="Normal"/>
    <w:rsid w:val="00C84C08"/>
    <w:pPr>
      <w:spacing w:before="100" w:beforeAutospacing="1" w:after="100" w:afterAutospacing="1"/>
    </w:pPr>
  </w:style>
  <w:style w:type="character" w:customStyle="1" w:styleId="apple-converted-space">
    <w:name w:val="apple-converted-space"/>
    <w:basedOn w:val="DefaultParagraphFont"/>
    <w:rsid w:val="00C8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02186">
      <w:bodyDiv w:val="1"/>
      <w:marLeft w:val="0"/>
      <w:marRight w:val="0"/>
      <w:marTop w:val="0"/>
      <w:marBottom w:val="0"/>
      <w:divBdr>
        <w:top w:val="none" w:sz="0" w:space="0" w:color="auto"/>
        <w:left w:val="none" w:sz="0" w:space="0" w:color="auto"/>
        <w:bottom w:val="none" w:sz="0" w:space="0" w:color="auto"/>
        <w:right w:val="none" w:sz="0" w:space="0" w:color="auto"/>
      </w:divBdr>
    </w:div>
    <w:div w:id="1025598576">
      <w:bodyDiv w:val="1"/>
      <w:marLeft w:val="0"/>
      <w:marRight w:val="0"/>
      <w:marTop w:val="0"/>
      <w:marBottom w:val="0"/>
      <w:divBdr>
        <w:top w:val="none" w:sz="0" w:space="0" w:color="auto"/>
        <w:left w:val="none" w:sz="0" w:space="0" w:color="auto"/>
        <w:bottom w:val="none" w:sz="0" w:space="0" w:color="auto"/>
        <w:right w:val="none" w:sz="0" w:space="0" w:color="auto"/>
      </w:divBdr>
    </w:div>
    <w:div w:id="1251088305">
      <w:bodyDiv w:val="1"/>
      <w:marLeft w:val="0"/>
      <w:marRight w:val="0"/>
      <w:marTop w:val="0"/>
      <w:marBottom w:val="0"/>
      <w:divBdr>
        <w:top w:val="none" w:sz="0" w:space="0" w:color="auto"/>
        <w:left w:val="none" w:sz="0" w:space="0" w:color="auto"/>
        <w:bottom w:val="none" w:sz="0" w:space="0" w:color="auto"/>
        <w:right w:val="none" w:sz="0" w:space="0" w:color="auto"/>
      </w:divBdr>
    </w:div>
    <w:div w:id="1519081710">
      <w:bodyDiv w:val="1"/>
      <w:marLeft w:val="0"/>
      <w:marRight w:val="0"/>
      <w:marTop w:val="0"/>
      <w:marBottom w:val="0"/>
      <w:divBdr>
        <w:top w:val="none" w:sz="0" w:space="0" w:color="auto"/>
        <w:left w:val="none" w:sz="0" w:space="0" w:color="auto"/>
        <w:bottom w:val="none" w:sz="0" w:space="0" w:color="auto"/>
        <w:right w:val="none" w:sz="0" w:space="0" w:color="auto"/>
      </w:divBdr>
    </w:div>
    <w:div w:id="1631133601">
      <w:bodyDiv w:val="1"/>
      <w:marLeft w:val="0"/>
      <w:marRight w:val="0"/>
      <w:marTop w:val="0"/>
      <w:marBottom w:val="0"/>
      <w:divBdr>
        <w:top w:val="none" w:sz="0" w:space="0" w:color="auto"/>
        <w:left w:val="none" w:sz="0" w:space="0" w:color="auto"/>
        <w:bottom w:val="none" w:sz="0" w:space="0" w:color="auto"/>
        <w:right w:val="none" w:sz="0" w:space="0" w:color="auto"/>
      </w:divBdr>
      <w:divsChild>
        <w:div w:id="746463584">
          <w:marLeft w:val="0"/>
          <w:marRight w:val="0"/>
          <w:marTop w:val="0"/>
          <w:marBottom w:val="0"/>
          <w:divBdr>
            <w:top w:val="none" w:sz="0" w:space="0" w:color="auto"/>
            <w:left w:val="none" w:sz="0" w:space="0" w:color="auto"/>
            <w:bottom w:val="none" w:sz="0" w:space="0" w:color="auto"/>
            <w:right w:val="none" w:sz="0" w:space="0" w:color="auto"/>
          </w:divBdr>
        </w:div>
      </w:divsChild>
    </w:div>
    <w:div w:id="1780372058">
      <w:bodyDiv w:val="1"/>
      <w:marLeft w:val="0"/>
      <w:marRight w:val="0"/>
      <w:marTop w:val="0"/>
      <w:marBottom w:val="0"/>
      <w:divBdr>
        <w:top w:val="none" w:sz="0" w:space="0" w:color="auto"/>
        <w:left w:val="none" w:sz="0" w:space="0" w:color="auto"/>
        <w:bottom w:val="none" w:sz="0" w:space="0" w:color="auto"/>
        <w:right w:val="none" w:sz="0" w:space="0" w:color="auto"/>
      </w:divBdr>
    </w:div>
    <w:div w:id="19177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Connie Shay</dc:creator>
  <cp:keywords/>
  <dc:description/>
  <cp:lastModifiedBy>Maclean, Linda Garrelts</cp:lastModifiedBy>
  <cp:revision>4</cp:revision>
  <dcterms:created xsi:type="dcterms:W3CDTF">2021-09-28T10:25:00Z</dcterms:created>
  <dcterms:modified xsi:type="dcterms:W3CDTF">2021-09-28T10:33:00Z</dcterms:modified>
</cp:coreProperties>
</file>